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A8" w:rsidRDefault="00E05E15" w:rsidP="004E47A8">
      <w:pPr>
        <w:pStyle w:val="Heading2"/>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eneric_Black (1)" style="position:absolute;margin-left:224pt;margin-top:45.4pt;width:155.9pt;height:58.65pt;z-index:251654656;visibility:visible;mso-left-percent:-10001;mso-top-percent:-10001;mso-position-horizontal:absolute;mso-position-horizontal-relative:page;mso-position-vertical:absolute;mso-position-vertical-relative:page;mso-left-percent:-10001;mso-top-percent:-10001">
            <v:imagedata r:id="rId9" o:title=""/>
            <w10:wrap type="square" side="left" anchorx="margin" anchory="page"/>
          </v:shape>
        </w:pict>
      </w:r>
    </w:p>
    <w:p w:rsidR="004E47A8" w:rsidRPr="004E47A8" w:rsidRDefault="004E47A8" w:rsidP="004E47A8">
      <w:pPr>
        <w:jc w:val="center"/>
        <w:rPr>
          <w:b/>
          <w:sz w:val="32"/>
          <w:szCs w:val="32"/>
        </w:rPr>
      </w:pPr>
      <w:r w:rsidRPr="004E47A8">
        <w:rPr>
          <w:b/>
          <w:sz w:val="32"/>
          <w:szCs w:val="32"/>
        </w:rPr>
        <w:t>Final Case Study Report Template</w:t>
      </w:r>
    </w:p>
    <w:p w:rsidR="004F3DE7" w:rsidRDefault="00A909CE" w:rsidP="004F3DE7">
      <w:pPr>
        <w:pStyle w:val="Heading2"/>
        <w:rPr>
          <w:b w:val="0"/>
          <w:sz w:val="26"/>
          <w:szCs w:val="26"/>
        </w:rPr>
      </w:pPr>
      <w:r w:rsidRPr="00A100FF">
        <w:rPr>
          <w:sz w:val="26"/>
          <w:szCs w:val="26"/>
        </w:rPr>
        <w:t>IMPORTANT:</w:t>
      </w:r>
      <w:r w:rsidRPr="004E47A8">
        <w:rPr>
          <w:b w:val="0"/>
          <w:sz w:val="26"/>
          <w:szCs w:val="26"/>
        </w:rPr>
        <w:t xml:space="preserve"> The SW final report guidance document must be consulted before completing this report template. </w:t>
      </w:r>
      <w:r w:rsidR="004F3DE7">
        <w:rPr>
          <w:b w:val="0"/>
          <w:sz w:val="26"/>
          <w:szCs w:val="26"/>
        </w:rPr>
        <w:t xml:space="preserve">Please complete all sections.        </w:t>
      </w:r>
    </w:p>
    <w:p w:rsidR="00A909CE" w:rsidRPr="004E47A8" w:rsidRDefault="00A909CE" w:rsidP="004E47A8">
      <w:pPr>
        <w:pStyle w:val="Heading2"/>
        <w:rPr>
          <w:b w:val="0"/>
          <w:sz w:val="26"/>
          <w:szCs w:val="26"/>
        </w:rPr>
      </w:pPr>
      <w:r w:rsidRPr="004E47A8">
        <w:rPr>
          <w:b w:val="0"/>
          <w:sz w:val="26"/>
          <w:szCs w:val="26"/>
        </w:rPr>
        <w:t xml:space="preserve">Project Title: </w:t>
      </w:r>
    </w:p>
    <w:p w:rsidR="00A909CE" w:rsidRPr="004E47A8" w:rsidRDefault="00A909CE" w:rsidP="004E47A8">
      <w:pPr>
        <w:pStyle w:val="Heading2"/>
        <w:rPr>
          <w:b w:val="0"/>
          <w:sz w:val="26"/>
          <w:szCs w:val="26"/>
        </w:rPr>
      </w:pPr>
      <w:r w:rsidRPr="004E47A8">
        <w:rPr>
          <w:b w:val="0"/>
          <w:sz w:val="26"/>
          <w:szCs w:val="26"/>
        </w:rPr>
        <w:t>Project Leader:</w:t>
      </w:r>
    </w:p>
    <w:p w:rsidR="009A16B7" w:rsidRDefault="009A16B7" w:rsidP="004E47A8"/>
    <w:p w:rsidR="00A909CE" w:rsidRPr="009A16B7" w:rsidRDefault="00A909CE" w:rsidP="004E47A8">
      <w:pPr>
        <w:rPr>
          <w:sz w:val="26"/>
          <w:szCs w:val="26"/>
        </w:rPr>
      </w:pPr>
      <w:r w:rsidRPr="009A16B7">
        <w:rPr>
          <w:sz w:val="26"/>
          <w:szCs w:val="26"/>
        </w:rPr>
        <w:t xml:space="preserve">Department/School: </w:t>
      </w:r>
    </w:p>
    <w:p w:rsidR="00A909CE" w:rsidRPr="004E47A8" w:rsidRDefault="00A909CE" w:rsidP="004E47A8">
      <w:pPr>
        <w:pStyle w:val="Heading2"/>
        <w:rPr>
          <w:b w:val="0"/>
          <w:sz w:val="26"/>
          <w:szCs w:val="26"/>
        </w:rPr>
      </w:pPr>
      <w:r w:rsidRPr="004E47A8">
        <w:rPr>
          <w:b w:val="0"/>
          <w:sz w:val="26"/>
          <w:szCs w:val="26"/>
        </w:rPr>
        <w:t xml:space="preserve">Institution: </w:t>
      </w:r>
    </w:p>
    <w:p w:rsidR="00A909CE" w:rsidRPr="009B3207" w:rsidRDefault="00A909CE" w:rsidP="00267FC1">
      <w:pPr>
        <w:rPr>
          <w:sz w:val="26"/>
          <w:szCs w:val="26"/>
        </w:rPr>
      </w:pPr>
    </w:p>
    <w:p w:rsidR="00A909CE" w:rsidRPr="004E47A8" w:rsidRDefault="00A909CE" w:rsidP="00267FC1">
      <w:pPr>
        <w:rPr>
          <w:bCs/>
          <w:sz w:val="26"/>
          <w:szCs w:val="26"/>
        </w:rPr>
      </w:pPr>
      <w:r w:rsidRPr="004E47A8">
        <w:rPr>
          <w:bCs/>
          <w:sz w:val="26"/>
          <w:szCs w:val="26"/>
        </w:rPr>
        <w:t>O</w:t>
      </w:r>
      <w:r w:rsidR="004E47A8" w:rsidRPr="004E47A8">
        <w:rPr>
          <w:bCs/>
          <w:sz w:val="26"/>
          <w:szCs w:val="26"/>
        </w:rPr>
        <w:t xml:space="preserve">ther institutions/organisations </w:t>
      </w:r>
      <w:r w:rsidRPr="004E47A8">
        <w:rPr>
          <w:bCs/>
          <w:sz w:val="26"/>
          <w:szCs w:val="26"/>
        </w:rPr>
        <w:t>involved in the project:</w:t>
      </w:r>
    </w:p>
    <w:p w:rsidR="00A909CE" w:rsidRPr="009A16B7" w:rsidRDefault="00A909CE" w:rsidP="004E47A8">
      <w:pPr>
        <w:pStyle w:val="Heading2"/>
        <w:rPr>
          <w:sz w:val="26"/>
          <w:szCs w:val="26"/>
        </w:rPr>
      </w:pPr>
      <w:r w:rsidRPr="009A16B7">
        <w:rPr>
          <w:sz w:val="26"/>
          <w:szCs w:val="26"/>
        </w:rPr>
        <w:t>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5732E2">
            <w:pPr>
              <w:rPr>
                <w:b/>
                <w:bCs/>
                <w:sz w:val="26"/>
                <w:szCs w:val="26"/>
              </w:rPr>
            </w:pPr>
          </w:p>
          <w:p w:rsidR="00FD3A0C" w:rsidRPr="005F1741" w:rsidRDefault="00FD3A0C" w:rsidP="005732E2">
            <w:pPr>
              <w:rPr>
                <w:b/>
                <w:bCs/>
                <w:sz w:val="26"/>
                <w:szCs w:val="26"/>
              </w:rPr>
            </w:pPr>
          </w:p>
          <w:p w:rsidR="00FD3A0C" w:rsidRPr="005F1741" w:rsidRDefault="00FD3A0C" w:rsidP="005732E2">
            <w:pPr>
              <w:rPr>
                <w:b/>
                <w:bCs/>
                <w:sz w:val="26"/>
                <w:szCs w:val="26"/>
              </w:rPr>
            </w:pPr>
          </w:p>
        </w:tc>
      </w:tr>
    </w:tbl>
    <w:p w:rsidR="00A909CE" w:rsidRPr="005732E2" w:rsidRDefault="00A909CE" w:rsidP="005732E2">
      <w:pPr>
        <w:rPr>
          <w:b/>
          <w:bCs/>
          <w:sz w:val="26"/>
          <w:szCs w:val="26"/>
        </w:rPr>
      </w:pPr>
    </w:p>
    <w:p w:rsidR="00A909CE" w:rsidRPr="001E664D" w:rsidRDefault="00A909CE" w:rsidP="001E664D">
      <w:pPr>
        <w:rPr>
          <w:b/>
          <w:bCs/>
          <w:sz w:val="26"/>
          <w:szCs w:val="26"/>
        </w:rPr>
      </w:pPr>
      <w:r>
        <w:rPr>
          <w:b/>
          <w:bCs/>
          <w:sz w:val="26"/>
          <w:szCs w:val="26"/>
        </w:rPr>
        <w:t xml:space="preserve">List of </w:t>
      </w:r>
      <w:r w:rsidRPr="001E664D">
        <w:rPr>
          <w:b/>
          <w:bCs/>
          <w:sz w:val="26"/>
          <w:szCs w:val="26"/>
        </w:rPr>
        <w:t>Outputs</w:t>
      </w:r>
      <w:r>
        <w:rPr>
          <w:b/>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Default="00FD3A0C" w:rsidP="004E47A8">
            <w:pPr>
              <w:pStyle w:val="Heading2"/>
            </w:pPr>
          </w:p>
          <w:p w:rsidR="00FD3A0C" w:rsidRDefault="00FD3A0C" w:rsidP="00FD3A0C"/>
          <w:p w:rsidR="00FD3A0C" w:rsidRPr="00FD3A0C" w:rsidRDefault="00FD3A0C" w:rsidP="00FD3A0C"/>
        </w:tc>
      </w:tr>
    </w:tbl>
    <w:p w:rsidR="009A16B7" w:rsidRDefault="009A16B7" w:rsidP="004E47A8">
      <w:pPr>
        <w:rPr>
          <w:b/>
          <w:sz w:val="26"/>
          <w:szCs w:val="26"/>
        </w:rPr>
      </w:pPr>
    </w:p>
    <w:p w:rsidR="00A909CE" w:rsidRPr="009A16B7" w:rsidRDefault="00A909CE" w:rsidP="004E47A8">
      <w:pPr>
        <w:rPr>
          <w:b/>
          <w:sz w:val="26"/>
          <w:szCs w:val="26"/>
        </w:rPr>
      </w:pPr>
      <w:r w:rsidRPr="009A16B7">
        <w:rPr>
          <w:b/>
          <w:sz w:val="26"/>
          <w:szCs w:val="26"/>
        </w:rPr>
        <w:t>Project Highlights: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4E47A8">
            <w:pPr>
              <w:pStyle w:val="Heading2"/>
              <w:rPr>
                <w:b w:val="0"/>
                <w:sz w:val="22"/>
                <w:szCs w:val="22"/>
              </w:rPr>
            </w:pPr>
            <w:r w:rsidRPr="005F1741">
              <w:rPr>
                <w:b w:val="0"/>
                <w:sz w:val="22"/>
                <w:szCs w:val="22"/>
              </w:rPr>
              <w:t>1.</w:t>
            </w:r>
          </w:p>
          <w:p w:rsidR="00FD3A0C" w:rsidRPr="005F1741" w:rsidRDefault="00FD3A0C" w:rsidP="00FD3A0C">
            <w:pPr>
              <w:rPr>
                <w:sz w:val="22"/>
                <w:szCs w:val="22"/>
              </w:rPr>
            </w:pPr>
          </w:p>
          <w:p w:rsidR="00FD3A0C" w:rsidRPr="005F1741" w:rsidRDefault="00FD3A0C" w:rsidP="00FD3A0C">
            <w:pPr>
              <w:rPr>
                <w:sz w:val="22"/>
                <w:szCs w:val="22"/>
              </w:rPr>
            </w:pPr>
            <w:r w:rsidRPr="005F1741">
              <w:rPr>
                <w:sz w:val="22"/>
                <w:szCs w:val="22"/>
              </w:rPr>
              <w:t>2.</w:t>
            </w:r>
          </w:p>
          <w:p w:rsidR="00FD3A0C" w:rsidRPr="005F1741" w:rsidRDefault="00FD3A0C" w:rsidP="00FD3A0C">
            <w:pPr>
              <w:rPr>
                <w:sz w:val="22"/>
                <w:szCs w:val="22"/>
              </w:rPr>
            </w:pPr>
          </w:p>
          <w:p w:rsidR="00FD3A0C" w:rsidRPr="005F1741" w:rsidRDefault="00FD3A0C" w:rsidP="00FD3A0C">
            <w:pPr>
              <w:rPr>
                <w:sz w:val="22"/>
                <w:szCs w:val="22"/>
              </w:rPr>
            </w:pPr>
            <w:r w:rsidRPr="005F1741">
              <w:rPr>
                <w:sz w:val="22"/>
                <w:szCs w:val="22"/>
              </w:rPr>
              <w:lastRenderedPageBreak/>
              <w:t>3.</w:t>
            </w:r>
          </w:p>
          <w:p w:rsidR="00FD3A0C" w:rsidRDefault="00FD3A0C" w:rsidP="00FD3A0C"/>
          <w:p w:rsidR="00FD3A0C" w:rsidRPr="00FD3A0C" w:rsidRDefault="00FD3A0C" w:rsidP="00FD3A0C"/>
        </w:tc>
      </w:tr>
    </w:tbl>
    <w:p w:rsidR="00FD3A0C" w:rsidRDefault="00FD3A0C" w:rsidP="00B506FD">
      <w:pPr>
        <w:rPr>
          <w:bCs/>
          <w:sz w:val="26"/>
          <w:szCs w:val="26"/>
        </w:rPr>
      </w:pPr>
    </w:p>
    <w:p w:rsidR="00A909CE" w:rsidRPr="00B506FD" w:rsidRDefault="00A909CE" w:rsidP="00B506FD">
      <w:pPr>
        <w:rPr>
          <w:b/>
          <w:bCs/>
          <w:sz w:val="26"/>
          <w:szCs w:val="26"/>
        </w:rPr>
      </w:pPr>
      <w:r>
        <w:rPr>
          <w:b/>
          <w:bCs/>
          <w:sz w:val="26"/>
          <w:szCs w:val="26"/>
        </w:rPr>
        <w:t>Background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Default="00FD3A0C" w:rsidP="004E47A8">
            <w:pPr>
              <w:pStyle w:val="Heading2"/>
            </w:pPr>
          </w:p>
          <w:p w:rsidR="009A16B7" w:rsidRDefault="009A16B7" w:rsidP="009A16B7"/>
          <w:p w:rsidR="009A16B7" w:rsidRDefault="009A16B7" w:rsidP="009A16B7"/>
          <w:p w:rsidR="009A16B7" w:rsidRDefault="009A16B7" w:rsidP="009A16B7"/>
          <w:p w:rsidR="009A16B7" w:rsidRDefault="009A16B7" w:rsidP="009A16B7"/>
          <w:p w:rsidR="009A16B7" w:rsidRPr="009A16B7" w:rsidRDefault="009A16B7" w:rsidP="009A16B7"/>
        </w:tc>
      </w:tr>
    </w:tbl>
    <w:p w:rsidR="00A909CE" w:rsidRPr="009A16B7" w:rsidRDefault="00A909CE" w:rsidP="004E47A8">
      <w:pPr>
        <w:pStyle w:val="Heading2"/>
        <w:rPr>
          <w:sz w:val="26"/>
          <w:szCs w:val="26"/>
        </w:rPr>
      </w:pPr>
      <w:r w:rsidRPr="009A16B7">
        <w:rPr>
          <w:sz w:val="26"/>
          <w:szCs w:val="26"/>
        </w:rPr>
        <w:t>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Default="00FD3A0C" w:rsidP="00FD3A0C"/>
          <w:p w:rsidR="00FD3A0C" w:rsidRDefault="00FD3A0C" w:rsidP="00FD3A0C"/>
          <w:p w:rsidR="00FD3A0C" w:rsidRDefault="00FD3A0C" w:rsidP="00FD3A0C"/>
          <w:p w:rsidR="00FD3A0C" w:rsidRDefault="00FD3A0C" w:rsidP="00FD3A0C"/>
          <w:p w:rsidR="009A16B7" w:rsidRDefault="009A16B7" w:rsidP="00FD3A0C"/>
          <w:p w:rsidR="009A16B7" w:rsidRDefault="009A16B7" w:rsidP="00FD3A0C"/>
          <w:p w:rsidR="009A16B7" w:rsidRDefault="009A16B7" w:rsidP="00FD3A0C"/>
          <w:p w:rsidR="009A16B7" w:rsidRDefault="009A16B7" w:rsidP="00FD3A0C"/>
        </w:tc>
      </w:tr>
    </w:tbl>
    <w:p w:rsidR="00A909CE" w:rsidRDefault="00A909CE" w:rsidP="009559C3">
      <w:pPr>
        <w:pStyle w:val="Default"/>
        <w:spacing w:line="276" w:lineRule="auto"/>
        <w:rPr>
          <w:rStyle w:val="Heading2Char"/>
          <w:sz w:val="26"/>
          <w:szCs w:val="26"/>
        </w:rPr>
      </w:pPr>
    </w:p>
    <w:p w:rsidR="00A909CE" w:rsidRDefault="00A909CE" w:rsidP="009559C3">
      <w:pPr>
        <w:pStyle w:val="Default"/>
        <w:spacing w:line="276" w:lineRule="auto"/>
        <w:rPr>
          <w:rStyle w:val="Heading2Char"/>
          <w:sz w:val="26"/>
          <w:szCs w:val="26"/>
        </w:rPr>
      </w:pPr>
    </w:p>
    <w:p w:rsidR="00A909CE" w:rsidRPr="00BB5AAA" w:rsidRDefault="00A909CE" w:rsidP="009559C3">
      <w:pPr>
        <w:pStyle w:val="Default"/>
        <w:spacing w:line="276" w:lineRule="auto"/>
        <w:rPr>
          <w:rFonts w:ascii="Calibri" w:hAnsi="Calibri" w:cs="Calibri"/>
          <w:i/>
          <w:iCs/>
          <w:color w:val="auto"/>
          <w:sz w:val="26"/>
          <w:szCs w:val="26"/>
        </w:rPr>
      </w:pPr>
      <w:r w:rsidRPr="00BB5AAA">
        <w:rPr>
          <w:rStyle w:val="Heading2Char"/>
          <w:sz w:val="26"/>
          <w:szCs w:val="26"/>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Default="00FD3A0C" w:rsidP="005F1741">
            <w:pPr>
              <w:pStyle w:val="Default"/>
              <w:spacing w:line="276" w:lineRule="auto"/>
            </w:pPr>
          </w:p>
          <w:p w:rsidR="00FD3A0C" w:rsidRDefault="00FD3A0C" w:rsidP="005F1741">
            <w:pPr>
              <w:pStyle w:val="Default"/>
              <w:spacing w:line="276" w:lineRule="auto"/>
            </w:pPr>
          </w:p>
          <w:p w:rsidR="00FD3A0C" w:rsidRDefault="00FD3A0C" w:rsidP="005F1741">
            <w:pPr>
              <w:pStyle w:val="Default"/>
              <w:spacing w:line="276" w:lineRule="auto"/>
            </w:pPr>
          </w:p>
          <w:p w:rsidR="00FD3A0C" w:rsidRDefault="00FD3A0C" w:rsidP="005F1741">
            <w:pPr>
              <w:pStyle w:val="Default"/>
              <w:spacing w:line="276" w:lineRule="auto"/>
            </w:pPr>
          </w:p>
          <w:p w:rsidR="00FD3A0C" w:rsidRDefault="00FD3A0C" w:rsidP="005F1741">
            <w:pPr>
              <w:pStyle w:val="Default"/>
              <w:spacing w:line="276" w:lineRule="auto"/>
            </w:pPr>
          </w:p>
          <w:p w:rsidR="00FD3A0C" w:rsidRDefault="00FD3A0C" w:rsidP="005F1741">
            <w:pPr>
              <w:pStyle w:val="Default"/>
              <w:spacing w:line="276" w:lineRule="auto"/>
            </w:pPr>
          </w:p>
          <w:p w:rsidR="00FD3A0C" w:rsidRDefault="00FD3A0C" w:rsidP="005F1741">
            <w:pPr>
              <w:pStyle w:val="Default"/>
              <w:spacing w:line="276" w:lineRule="auto"/>
            </w:pPr>
          </w:p>
          <w:p w:rsidR="00FD3A0C" w:rsidRDefault="00FD3A0C" w:rsidP="005F1741">
            <w:pPr>
              <w:pStyle w:val="Default"/>
              <w:spacing w:line="276" w:lineRule="auto"/>
            </w:pPr>
          </w:p>
          <w:p w:rsidR="00325EC4" w:rsidRDefault="00325EC4" w:rsidP="005F1741">
            <w:pPr>
              <w:pStyle w:val="Default"/>
              <w:spacing w:line="276" w:lineRule="auto"/>
            </w:pPr>
          </w:p>
          <w:p w:rsidR="00325EC4" w:rsidRDefault="00325EC4" w:rsidP="005F1741">
            <w:pPr>
              <w:pStyle w:val="Default"/>
              <w:spacing w:line="276" w:lineRule="auto"/>
            </w:pPr>
          </w:p>
          <w:p w:rsidR="00FD3A0C" w:rsidRDefault="00FD3A0C" w:rsidP="005F1741">
            <w:pPr>
              <w:pStyle w:val="Default"/>
              <w:spacing w:line="276" w:lineRule="auto"/>
            </w:pPr>
            <w:bookmarkStart w:id="0" w:name="_GoBack"/>
            <w:bookmarkEnd w:id="0"/>
          </w:p>
        </w:tc>
      </w:tr>
    </w:tbl>
    <w:p w:rsidR="00A909CE" w:rsidRDefault="00A909CE" w:rsidP="009559C3">
      <w:pPr>
        <w:pStyle w:val="Default"/>
        <w:spacing w:line="276" w:lineRule="auto"/>
      </w:pPr>
    </w:p>
    <w:p w:rsidR="00FD3A0C" w:rsidRDefault="00A909CE" w:rsidP="00FD5393">
      <w:pPr>
        <w:pStyle w:val="Default"/>
        <w:spacing w:line="276" w:lineRule="auto"/>
        <w:rPr>
          <w:rStyle w:val="Heading2Char"/>
        </w:rPr>
      </w:pPr>
      <w:r w:rsidRPr="00BB5AAA">
        <w:rPr>
          <w:rStyle w:val="Heading2Char"/>
          <w:sz w:val="26"/>
          <w:szCs w:val="26"/>
        </w:rPr>
        <w:t>Discussion, Learning and Impact</w:t>
      </w:r>
      <w:r w:rsidR="009A16B7">
        <w:rPr>
          <w:rStyle w:val="Heading2Cha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Default="00217285" w:rsidP="005F1741">
            <w:pPr>
              <w:pStyle w:val="Default"/>
              <w:spacing w:line="276" w:lineRule="auto"/>
              <w:rPr>
                <w:rStyle w:val="Heading2Char"/>
              </w:rPr>
            </w:pPr>
            <w:r w:rsidRPr="005F1741">
              <w:rPr>
                <w:rStyle w:val="Heading2Char"/>
                <w:b w:val="0"/>
                <w:sz w:val="22"/>
                <w:szCs w:val="22"/>
              </w:rPr>
              <w:t xml:space="preserve"> </w:t>
            </w:r>
          </w:p>
          <w:p w:rsidR="00FD3A0C" w:rsidRDefault="00FD3A0C" w:rsidP="005F1741">
            <w:pPr>
              <w:pStyle w:val="Default"/>
              <w:spacing w:line="276" w:lineRule="auto"/>
              <w:rPr>
                <w:rStyle w:val="Heading2Char"/>
              </w:rPr>
            </w:pPr>
          </w:p>
          <w:p w:rsidR="00FD3A0C" w:rsidRDefault="00FD3A0C" w:rsidP="005F1741">
            <w:pPr>
              <w:pStyle w:val="Default"/>
              <w:spacing w:line="276" w:lineRule="auto"/>
              <w:rPr>
                <w:rStyle w:val="Heading2Char"/>
              </w:rPr>
            </w:pPr>
          </w:p>
          <w:p w:rsidR="00FD3A0C" w:rsidRDefault="00FD3A0C" w:rsidP="005F1741">
            <w:pPr>
              <w:pStyle w:val="Default"/>
              <w:spacing w:line="276" w:lineRule="auto"/>
              <w:rPr>
                <w:rStyle w:val="Heading2Char"/>
              </w:rPr>
            </w:pPr>
          </w:p>
          <w:p w:rsidR="00FD3A0C" w:rsidRDefault="00FD3A0C" w:rsidP="005F1741">
            <w:pPr>
              <w:pStyle w:val="Default"/>
              <w:spacing w:line="276" w:lineRule="auto"/>
              <w:rPr>
                <w:rStyle w:val="Heading2Char"/>
              </w:rPr>
            </w:pPr>
          </w:p>
          <w:p w:rsidR="00FD3A0C" w:rsidRDefault="00FD3A0C" w:rsidP="005F1741">
            <w:pPr>
              <w:pStyle w:val="Default"/>
              <w:spacing w:line="276" w:lineRule="auto"/>
              <w:rPr>
                <w:rStyle w:val="Heading2Char"/>
              </w:rPr>
            </w:pPr>
          </w:p>
        </w:tc>
      </w:tr>
    </w:tbl>
    <w:p w:rsidR="00FD3A0C" w:rsidRDefault="00FD3A0C" w:rsidP="00FD5393">
      <w:pPr>
        <w:pStyle w:val="Default"/>
        <w:spacing w:line="276" w:lineRule="auto"/>
        <w:rPr>
          <w:rStyle w:val="Heading2Char"/>
        </w:rPr>
      </w:pPr>
    </w:p>
    <w:p w:rsidR="00FD3A0C" w:rsidRDefault="00FD3A0C" w:rsidP="00FD5393">
      <w:pPr>
        <w:pStyle w:val="Default"/>
        <w:spacing w:line="276" w:lineRule="auto"/>
        <w:rPr>
          <w:rStyle w:val="Heading2Char"/>
        </w:rPr>
      </w:pPr>
    </w:p>
    <w:p w:rsidR="00FD3A0C" w:rsidRDefault="00A909CE" w:rsidP="00FD3A0C">
      <w:pPr>
        <w:pStyle w:val="Default"/>
        <w:spacing w:line="276" w:lineRule="auto"/>
        <w:rPr>
          <w:b/>
          <w:bCs/>
          <w:sz w:val="26"/>
          <w:szCs w:val="26"/>
        </w:rPr>
      </w:pPr>
      <w:r>
        <w:rPr>
          <w:b/>
          <w:bCs/>
          <w:sz w:val="26"/>
          <w:szCs w:val="26"/>
        </w:rPr>
        <w:t>Further Development and Sustainability</w:t>
      </w:r>
    </w:p>
    <w:p w:rsidR="00BE4882" w:rsidRDefault="00BE4882" w:rsidP="00FD3A0C">
      <w:pPr>
        <w:pStyle w:val="Default"/>
        <w:spacing w:line="276" w:lineRule="auto"/>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5F1741">
            <w:pPr>
              <w:pStyle w:val="Default"/>
              <w:spacing w:line="276" w:lineRule="auto"/>
              <w:rPr>
                <w:bCs/>
                <w:sz w:val="22"/>
                <w:szCs w:val="22"/>
              </w:rPr>
            </w:pPr>
          </w:p>
          <w:p w:rsidR="00217285" w:rsidRPr="005F1741" w:rsidRDefault="00217285" w:rsidP="005F1741">
            <w:pPr>
              <w:pStyle w:val="Default"/>
              <w:spacing w:line="276" w:lineRule="auto"/>
              <w:rPr>
                <w:bCs/>
                <w:sz w:val="22"/>
                <w:szCs w:val="22"/>
              </w:rPr>
            </w:pPr>
            <w:r w:rsidRPr="005F1741">
              <w:rPr>
                <w:bCs/>
                <w:sz w:val="22"/>
                <w:szCs w:val="22"/>
              </w:rPr>
              <w:t xml:space="preserve">Will the activity continue in the future? </w:t>
            </w:r>
          </w:p>
          <w:p w:rsidR="00217285" w:rsidRPr="005F1741" w:rsidRDefault="00217285" w:rsidP="005F1741">
            <w:pPr>
              <w:pStyle w:val="Default"/>
              <w:spacing w:line="276" w:lineRule="auto"/>
              <w:rPr>
                <w:bCs/>
                <w:sz w:val="22"/>
                <w:szCs w:val="22"/>
              </w:rPr>
            </w:pPr>
            <w:r w:rsidRPr="005F1741">
              <w:rPr>
                <w:bCs/>
                <w:sz w:val="22"/>
                <w:szCs w:val="22"/>
              </w:rPr>
              <w:t>(a)</w:t>
            </w:r>
            <w:r w:rsidRPr="005F1741">
              <w:rPr>
                <w:bCs/>
                <w:sz w:val="22"/>
                <w:szCs w:val="22"/>
              </w:rPr>
              <w:tab/>
              <w:t>Yes (in its current form)</w:t>
            </w:r>
            <w:r w:rsidRPr="005F1741">
              <w:rPr>
                <w:bCs/>
                <w:sz w:val="22"/>
                <w:szCs w:val="22"/>
              </w:rPr>
              <w:tab/>
              <w:t>(b) Yes (in a modified form)</w:t>
            </w:r>
            <w:r w:rsidRPr="005F1741">
              <w:rPr>
                <w:bCs/>
                <w:sz w:val="22"/>
                <w:szCs w:val="22"/>
              </w:rPr>
              <w:tab/>
              <w:t>(c) No/Unsure</w:t>
            </w:r>
          </w:p>
          <w:p w:rsidR="00217285" w:rsidRPr="005F1741" w:rsidRDefault="00217285" w:rsidP="005F1741">
            <w:pPr>
              <w:pStyle w:val="Default"/>
              <w:spacing w:line="276" w:lineRule="auto"/>
              <w:rPr>
                <w:bCs/>
                <w:sz w:val="22"/>
                <w:szCs w:val="22"/>
              </w:rPr>
            </w:pPr>
          </w:p>
          <w:p w:rsidR="00217285" w:rsidRPr="005F1741" w:rsidRDefault="00217285" w:rsidP="005F1741">
            <w:pPr>
              <w:pStyle w:val="Default"/>
              <w:spacing w:line="276" w:lineRule="auto"/>
              <w:rPr>
                <w:bCs/>
                <w:sz w:val="22"/>
                <w:szCs w:val="22"/>
              </w:rPr>
            </w:pPr>
            <w:r w:rsidRPr="005F1741">
              <w:rPr>
                <w:bCs/>
                <w:sz w:val="22"/>
                <w:szCs w:val="22"/>
              </w:rPr>
              <w:t>If you answered (a), how has this sustainability been achieved and in particular how have you enabled the activity to continue without HE STEM funding or direct support?</w:t>
            </w:r>
          </w:p>
          <w:p w:rsidR="00217285" w:rsidRPr="005F1741" w:rsidRDefault="00217285" w:rsidP="005F1741">
            <w:pPr>
              <w:pStyle w:val="Default"/>
              <w:spacing w:line="276" w:lineRule="auto"/>
              <w:rPr>
                <w:bCs/>
                <w:sz w:val="22"/>
                <w:szCs w:val="22"/>
              </w:rPr>
            </w:pPr>
          </w:p>
          <w:p w:rsidR="00217285" w:rsidRPr="005F1741" w:rsidRDefault="00217285" w:rsidP="005F1741">
            <w:pPr>
              <w:pStyle w:val="Default"/>
              <w:spacing w:line="276" w:lineRule="auto"/>
              <w:rPr>
                <w:bCs/>
                <w:sz w:val="22"/>
                <w:szCs w:val="22"/>
              </w:rPr>
            </w:pPr>
            <w:r w:rsidRPr="005F1741">
              <w:rPr>
                <w:bCs/>
                <w:sz w:val="22"/>
                <w:szCs w:val="22"/>
              </w:rPr>
              <w:t>If you answered (b), how will the continuing activity differ, for example, in its structure or delivery? How will the activity be sustainable and continue as a result of this modification?</w:t>
            </w:r>
          </w:p>
          <w:p w:rsidR="00217285" w:rsidRPr="005F1741" w:rsidRDefault="00217285" w:rsidP="005F1741">
            <w:pPr>
              <w:pStyle w:val="Default"/>
              <w:spacing w:line="276" w:lineRule="auto"/>
              <w:rPr>
                <w:bCs/>
                <w:sz w:val="22"/>
                <w:szCs w:val="22"/>
              </w:rPr>
            </w:pPr>
          </w:p>
          <w:p w:rsidR="00217285" w:rsidRPr="005F1741" w:rsidRDefault="00217285" w:rsidP="005F1741">
            <w:pPr>
              <w:pStyle w:val="Default"/>
              <w:spacing w:line="276" w:lineRule="auto"/>
              <w:rPr>
                <w:bCs/>
                <w:sz w:val="22"/>
                <w:szCs w:val="22"/>
              </w:rPr>
            </w:pPr>
            <w:r w:rsidRPr="005F1741">
              <w:rPr>
                <w:bCs/>
                <w:sz w:val="22"/>
                <w:szCs w:val="22"/>
              </w:rPr>
              <w:t>If you answered (c), what has prevented the activity from becoming sustainable? What will now happen to the activity?</w:t>
            </w:r>
          </w:p>
          <w:p w:rsidR="00217285" w:rsidRPr="005F1741" w:rsidRDefault="00217285" w:rsidP="005F1741">
            <w:pPr>
              <w:pStyle w:val="Default"/>
              <w:spacing w:line="276" w:lineRule="auto"/>
              <w:rPr>
                <w:bCs/>
                <w:sz w:val="22"/>
                <w:szCs w:val="22"/>
              </w:rPr>
            </w:pPr>
          </w:p>
          <w:p w:rsidR="00FD3A0C" w:rsidRPr="005F1741" w:rsidRDefault="00217285" w:rsidP="005F1741">
            <w:pPr>
              <w:pStyle w:val="Default"/>
              <w:spacing w:line="276" w:lineRule="auto"/>
              <w:rPr>
                <w:bCs/>
                <w:sz w:val="22"/>
                <w:szCs w:val="22"/>
              </w:rPr>
            </w:pPr>
            <w:r w:rsidRPr="005F1741">
              <w:rPr>
                <w:bCs/>
                <w:sz w:val="22"/>
                <w:szCs w:val="22"/>
              </w:rPr>
              <w:t>If you answered ‘unsure’, upon what does sustainability depend?</w:t>
            </w:r>
          </w:p>
          <w:p w:rsidR="00FD3A0C" w:rsidRPr="005F1741" w:rsidRDefault="00FD3A0C" w:rsidP="005F1741">
            <w:pPr>
              <w:pStyle w:val="Default"/>
              <w:spacing w:line="276" w:lineRule="auto"/>
              <w:rPr>
                <w:b/>
                <w:bCs/>
                <w:sz w:val="26"/>
                <w:szCs w:val="26"/>
              </w:rPr>
            </w:pPr>
          </w:p>
          <w:p w:rsidR="00FD3A0C" w:rsidRPr="005F1741" w:rsidRDefault="00FD3A0C" w:rsidP="005F1741">
            <w:pPr>
              <w:pStyle w:val="Default"/>
              <w:spacing w:line="276" w:lineRule="auto"/>
              <w:rPr>
                <w:b/>
                <w:bCs/>
                <w:sz w:val="26"/>
                <w:szCs w:val="26"/>
              </w:rPr>
            </w:pPr>
          </w:p>
          <w:p w:rsidR="00BE4882" w:rsidRPr="005F1741" w:rsidRDefault="00BE4882" w:rsidP="005F1741">
            <w:pPr>
              <w:pStyle w:val="Default"/>
              <w:spacing w:line="276" w:lineRule="auto"/>
              <w:rPr>
                <w:b/>
                <w:bCs/>
                <w:sz w:val="26"/>
                <w:szCs w:val="26"/>
              </w:rPr>
            </w:pPr>
          </w:p>
          <w:p w:rsidR="00BE4882" w:rsidRPr="005F1741" w:rsidRDefault="00BE4882" w:rsidP="005F1741">
            <w:pPr>
              <w:pStyle w:val="Default"/>
              <w:spacing w:line="276" w:lineRule="auto"/>
              <w:rPr>
                <w:b/>
                <w:bCs/>
                <w:sz w:val="26"/>
                <w:szCs w:val="26"/>
              </w:rPr>
            </w:pPr>
          </w:p>
          <w:p w:rsidR="00BE4882" w:rsidRPr="005F1741" w:rsidRDefault="00BE4882" w:rsidP="005F1741">
            <w:pPr>
              <w:pStyle w:val="Default"/>
              <w:spacing w:line="276" w:lineRule="auto"/>
              <w:rPr>
                <w:b/>
                <w:bCs/>
                <w:sz w:val="26"/>
                <w:szCs w:val="26"/>
              </w:rPr>
            </w:pPr>
          </w:p>
          <w:p w:rsidR="00BE4882" w:rsidRPr="005F1741" w:rsidRDefault="00BE4882" w:rsidP="005F1741">
            <w:pPr>
              <w:pStyle w:val="Default"/>
              <w:spacing w:line="276" w:lineRule="auto"/>
              <w:rPr>
                <w:b/>
                <w:bCs/>
                <w:sz w:val="26"/>
                <w:szCs w:val="26"/>
              </w:rPr>
            </w:pPr>
          </w:p>
          <w:p w:rsidR="00BE4882" w:rsidRPr="005F1741" w:rsidRDefault="00BE4882" w:rsidP="005F1741">
            <w:pPr>
              <w:pStyle w:val="Default"/>
              <w:spacing w:line="276" w:lineRule="auto"/>
              <w:rPr>
                <w:b/>
                <w:bCs/>
                <w:sz w:val="26"/>
                <w:szCs w:val="26"/>
              </w:rPr>
            </w:pPr>
          </w:p>
          <w:p w:rsidR="00BE4882" w:rsidRPr="005F1741" w:rsidRDefault="00BE4882" w:rsidP="005F1741">
            <w:pPr>
              <w:pStyle w:val="Default"/>
              <w:spacing w:line="276" w:lineRule="auto"/>
              <w:rPr>
                <w:b/>
                <w:bCs/>
                <w:sz w:val="26"/>
                <w:szCs w:val="26"/>
              </w:rPr>
            </w:pPr>
          </w:p>
          <w:p w:rsidR="00FD3A0C" w:rsidRPr="005F1741" w:rsidRDefault="00FD3A0C" w:rsidP="005F1741">
            <w:pPr>
              <w:pStyle w:val="Default"/>
              <w:spacing w:line="276" w:lineRule="auto"/>
              <w:rPr>
                <w:b/>
                <w:bCs/>
                <w:sz w:val="26"/>
                <w:szCs w:val="26"/>
              </w:rPr>
            </w:pPr>
          </w:p>
          <w:p w:rsidR="00FD3A0C" w:rsidRPr="005F1741" w:rsidRDefault="00FD3A0C" w:rsidP="005F1741">
            <w:pPr>
              <w:pStyle w:val="Default"/>
              <w:spacing w:line="276" w:lineRule="auto"/>
              <w:rPr>
                <w:b/>
                <w:bCs/>
                <w:sz w:val="26"/>
                <w:szCs w:val="26"/>
              </w:rPr>
            </w:pPr>
          </w:p>
        </w:tc>
      </w:tr>
    </w:tbl>
    <w:p w:rsidR="00FD3A0C" w:rsidRDefault="00FD3A0C" w:rsidP="00FD3A0C">
      <w:pPr>
        <w:pStyle w:val="Default"/>
        <w:spacing w:line="276" w:lineRule="auto"/>
        <w:rPr>
          <w:b/>
          <w:bCs/>
          <w:sz w:val="26"/>
          <w:szCs w:val="26"/>
        </w:rPr>
      </w:pPr>
    </w:p>
    <w:p w:rsidR="00FD3A0C" w:rsidRDefault="00FD3A0C" w:rsidP="00FD3A0C">
      <w:pPr>
        <w:pStyle w:val="Default"/>
        <w:spacing w:line="276" w:lineRule="auto"/>
        <w:rPr>
          <w:b/>
          <w:bCs/>
          <w:sz w:val="26"/>
          <w:szCs w:val="26"/>
        </w:rPr>
      </w:pPr>
    </w:p>
    <w:p w:rsidR="00FD3A0C" w:rsidRDefault="00FD3A0C" w:rsidP="00FD3A0C">
      <w:pPr>
        <w:pStyle w:val="Default"/>
        <w:spacing w:line="276" w:lineRule="auto"/>
        <w:rPr>
          <w:b/>
          <w:bCs/>
          <w:sz w:val="26"/>
          <w:szCs w:val="26"/>
        </w:rPr>
      </w:pPr>
    </w:p>
    <w:p w:rsidR="008527D8" w:rsidRDefault="008527D8" w:rsidP="005F7A90">
      <w:pPr>
        <w:rPr>
          <w:sz w:val="22"/>
          <w:szCs w:val="22"/>
        </w:rPr>
      </w:pPr>
    </w:p>
    <w:p w:rsidR="00A909CE" w:rsidRPr="004F3DE7" w:rsidRDefault="008527D8" w:rsidP="005F7A90">
      <w:pPr>
        <w:rPr>
          <w:b/>
          <w:bCs/>
          <w:sz w:val="22"/>
          <w:szCs w:val="22"/>
        </w:rPr>
      </w:pPr>
      <w:r>
        <w:rPr>
          <w:sz w:val="22"/>
          <w:szCs w:val="22"/>
        </w:rPr>
        <w:lastRenderedPageBreak/>
        <w:t>In relation to the approaches to sustainability outlined below, we are very interested in activities and commitments which have occurred within the</w:t>
      </w:r>
      <w:r w:rsidR="00D855C2">
        <w:rPr>
          <w:sz w:val="22"/>
          <w:szCs w:val="22"/>
        </w:rPr>
        <w:t xml:space="preserve"> timescale of the project. However, we</w:t>
      </w:r>
      <w:r>
        <w:rPr>
          <w:sz w:val="22"/>
          <w:szCs w:val="22"/>
        </w:rPr>
        <w:t xml:space="preserve"> recognise</w:t>
      </w:r>
      <w:r w:rsidR="00D855C2">
        <w:rPr>
          <w:sz w:val="22"/>
          <w:szCs w:val="22"/>
        </w:rPr>
        <w:t xml:space="preserve"> that some approaches</w:t>
      </w:r>
      <w:r>
        <w:rPr>
          <w:sz w:val="22"/>
          <w:szCs w:val="22"/>
        </w:rPr>
        <w:t xml:space="preserve"> may still be in the development phase at the official project end date and</w:t>
      </w:r>
      <w:r w:rsidR="00D855C2">
        <w:rPr>
          <w:sz w:val="22"/>
          <w:szCs w:val="22"/>
        </w:rPr>
        <w:t xml:space="preserve"> it would also be valuable to include these examples in the template.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885"/>
        <w:gridCol w:w="2981"/>
      </w:tblGrid>
      <w:tr w:rsidR="00A909CE">
        <w:tc>
          <w:tcPr>
            <w:tcW w:w="2376" w:type="dxa"/>
            <w:shd w:val="clear" w:color="auto" w:fill="D9D9D9"/>
          </w:tcPr>
          <w:p w:rsidR="00A909CE" w:rsidRPr="00590F80" w:rsidRDefault="00A909CE" w:rsidP="00350B56">
            <w:pPr>
              <w:rPr>
                <w:b/>
                <w:bCs/>
                <w:sz w:val="22"/>
                <w:szCs w:val="22"/>
              </w:rPr>
            </w:pPr>
            <w:r w:rsidRPr="00590F80">
              <w:rPr>
                <w:b/>
                <w:bCs/>
                <w:sz w:val="22"/>
                <w:szCs w:val="22"/>
              </w:rPr>
              <w:t>Approaches to Sustainability</w:t>
            </w:r>
          </w:p>
        </w:tc>
        <w:tc>
          <w:tcPr>
            <w:tcW w:w="3885" w:type="dxa"/>
            <w:shd w:val="clear" w:color="auto" w:fill="D9D9D9"/>
          </w:tcPr>
          <w:p w:rsidR="00A909CE" w:rsidRPr="00590F80" w:rsidRDefault="00A909CE" w:rsidP="00350B56">
            <w:pPr>
              <w:rPr>
                <w:b/>
                <w:bCs/>
                <w:sz w:val="22"/>
                <w:szCs w:val="22"/>
              </w:rPr>
            </w:pPr>
            <w:r w:rsidRPr="00590F80">
              <w:rPr>
                <w:b/>
                <w:bCs/>
                <w:sz w:val="22"/>
                <w:szCs w:val="22"/>
              </w:rPr>
              <w:t>Examples</w:t>
            </w:r>
          </w:p>
        </w:tc>
        <w:tc>
          <w:tcPr>
            <w:tcW w:w="2981" w:type="dxa"/>
            <w:shd w:val="clear" w:color="auto" w:fill="D9D9D9"/>
          </w:tcPr>
          <w:p w:rsidR="00A909CE" w:rsidRPr="00590F80" w:rsidRDefault="00A909CE" w:rsidP="00350B56">
            <w:pPr>
              <w:rPr>
                <w:b/>
                <w:bCs/>
                <w:sz w:val="22"/>
                <w:szCs w:val="22"/>
              </w:rPr>
            </w:pPr>
            <w:r w:rsidRPr="00590F80">
              <w:rPr>
                <w:b/>
                <w:bCs/>
                <w:sz w:val="22"/>
                <w:szCs w:val="22"/>
              </w:rPr>
              <w:t>In relation to your project</w:t>
            </w:r>
          </w:p>
        </w:tc>
      </w:tr>
      <w:tr w:rsidR="00A909CE">
        <w:trPr>
          <w:trHeight w:val="1738"/>
        </w:trPr>
        <w:tc>
          <w:tcPr>
            <w:tcW w:w="2376" w:type="dxa"/>
            <w:shd w:val="clear" w:color="auto" w:fill="D9D9D9"/>
          </w:tcPr>
          <w:p w:rsidR="00A909CE" w:rsidRPr="00590F80" w:rsidRDefault="00A909CE" w:rsidP="006F7936">
            <w:pPr>
              <w:rPr>
                <w:b/>
                <w:bCs/>
              </w:rPr>
            </w:pPr>
          </w:p>
          <w:p w:rsidR="00A909CE" w:rsidRPr="005F7A90" w:rsidRDefault="00A909CE" w:rsidP="005F7A90">
            <w:r w:rsidRPr="00590F80">
              <w:rPr>
                <w:b/>
                <w:bCs/>
                <w:sz w:val="22"/>
                <w:szCs w:val="22"/>
              </w:rPr>
              <w:t>Continuance</w:t>
            </w:r>
            <w:r w:rsidR="008527D8">
              <w:rPr>
                <w:b/>
                <w:bCs/>
                <w:sz w:val="22"/>
                <w:szCs w:val="22"/>
              </w:rPr>
              <w:t xml:space="preserve"> </w:t>
            </w:r>
            <w:r w:rsidRPr="00590F80">
              <w:rPr>
                <w:sz w:val="22"/>
                <w:szCs w:val="22"/>
              </w:rPr>
              <w:t>(finding alternative sources of funding)</w:t>
            </w:r>
          </w:p>
        </w:tc>
        <w:tc>
          <w:tcPr>
            <w:tcW w:w="3885" w:type="dxa"/>
          </w:tcPr>
          <w:p w:rsidR="00A909CE" w:rsidRDefault="00A909CE" w:rsidP="004E47A8">
            <w:pPr>
              <w:pStyle w:val="Heading2"/>
              <w:numPr>
                <w:ilvl w:val="0"/>
                <w:numId w:val="13"/>
              </w:numPr>
              <w:rPr>
                <w:b w:val="0"/>
                <w:sz w:val="20"/>
                <w:szCs w:val="20"/>
              </w:rPr>
            </w:pPr>
            <w:r w:rsidRPr="009A16B7">
              <w:rPr>
                <w:b w:val="0"/>
                <w:sz w:val="20"/>
                <w:szCs w:val="20"/>
              </w:rPr>
              <w:t>Commitment from institutions to provide continuation funding</w:t>
            </w:r>
          </w:p>
          <w:p w:rsidR="005077B5" w:rsidRPr="005077B5" w:rsidRDefault="005077B5" w:rsidP="005077B5"/>
          <w:p w:rsidR="00A909CE" w:rsidRPr="00590F80" w:rsidRDefault="00A909CE" w:rsidP="00590F80">
            <w:pPr>
              <w:pStyle w:val="ListParagraph"/>
              <w:numPr>
                <w:ilvl w:val="0"/>
                <w:numId w:val="13"/>
              </w:numPr>
              <w:rPr>
                <w:sz w:val="22"/>
                <w:szCs w:val="22"/>
              </w:rPr>
            </w:pPr>
            <w:r w:rsidRPr="00590F80">
              <w:t>Network/ communities likely to be sustained through inclusion in future funding bids</w:t>
            </w:r>
          </w:p>
        </w:tc>
        <w:tc>
          <w:tcPr>
            <w:tcW w:w="2981" w:type="dxa"/>
          </w:tcPr>
          <w:p w:rsidR="00A909CE" w:rsidRDefault="00A909CE" w:rsidP="004E47A8">
            <w:pPr>
              <w:pStyle w:val="Heading2"/>
            </w:pPr>
          </w:p>
        </w:tc>
      </w:tr>
      <w:tr w:rsidR="00A909CE">
        <w:tc>
          <w:tcPr>
            <w:tcW w:w="2376" w:type="dxa"/>
            <w:shd w:val="clear" w:color="auto" w:fill="D9D9D9"/>
          </w:tcPr>
          <w:p w:rsidR="00A909CE" w:rsidRPr="00267FC1" w:rsidRDefault="00A909CE" w:rsidP="004E47A8">
            <w:pPr>
              <w:pStyle w:val="Heading2"/>
            </w:pPr>
          </w:p>
          <w:p w:rsidR="00A909CE" w:rsidRPr="00590F80" w:rsidRDefault="00A909CE" w:rsidP="00EC20B1">
            <w:pPr>
              <w:rPr>
                <w:sz w:val="22"/>
                <w:szCs w:val="22"/>
              </w:rPr>
            </w:pPr>
            <w:r w:rsidRPr="00590F80">
              <w:rPr>
                <w:b/>
                <w:bCs/>
                <w:sz w:val="22"/>
                <w:szCs w:val="22"/>
              </w:rPr>
              <w:t>Embedding</w:t>
            </w:r>
            <w:r w:rsidRPr="00590F80">
              <w:rPr>
                <w:sz w:val="22"/>
                <w:szCs w:val="22"/>
              </w:rPr>
              <w:t xml:space="preserve"> (within institutional activity)</w:t>
            </w:r>
          </w:p>
          <w:p w:rsidR="00A909CE" w:rsidRPr="00590F80" w:rsidRDefault="00A909CE" w:rsidP="00EC20B1">
            <w:pPr>
              <w:rPr>
                <w:sz w:val="22"/>
                <w:szCs w:val="22"/>
              </w:rPr>
            </w:pPr>
          </w:p>
          <w:p w:rsidR="00A909CE" w:rsidRPr="00590F80" w:rsidRDefault="00A909CE" w:rsidP="00EC20B1">
            <w:pPr>
              <w:rPr>
                <w:sz w:val="22"/>
                <w:szCs w:val="22"/>
              </w:rPr>
            </w:pPr>
          </w:p>
        </w:tc>
        <w:tc>
          <w:tcPr>
            <w:tcW w:w="3885" w:type="dxa"/>
          </w:tcPr>
          <w:p w:rsidR="00A909CE" w:rsidRPr="00590F80" w:rsidRDefault="00A909CE" w:rsidP="00590F80">
            <w:pPr>
              <w:pStyle w:val="ListParagraph"/>
              <w:numPr>
                <w:ilvl w:val="0"/>
                <w:numId w:val="21"/>
              </w:numPr>
              <w:rPr>
                <w:b/>
                <w:bCs/>
              </w:rPr>
            </w:pPr>
            <w:r w:rsidRPr="004E546D">
              <w:t>Identification of institutional strategies that the project has informed</w:t>
            </w:r>
          </w:p>
          <w:p w:rsidR="00A909CE" w:rsidRPr="00590F80" w:rsidRDefault="00A909CE" w:rsidP="00590F80">
            <w:pPr>
              <w:pStyle w:val="ListParagraph"/>
              <w:numPr>
                <w:ilvl w:val="0"/>
                <w:numId w:val="13"/>
              </w:numPr>
            </w:pPr>
            <w:r w:rsidRPr="00590F80">
              <w:t>Uptake which has taken place, or is likely to take place, within own/other HEIs</w:t>
            </w:r>
          </w:p>
          <w:p w:rsidR="00A909CE" w:rsidRPr="00590F80" w:rsidRDefault="00A909CE" w:rsidP="00590F80">
            <w:pPr>
              <w:pStyle w:val="ListParagraph"/>
              <w:numPr>
                <w:ilvl w:val="0"/>
                <w:numId w:val="13"/>
              </w:numPr>
              <w:rPr>
                <w:sz w:val="22"/>
                <w:szCs w:val="22"/>
              </w:rPr>
            </w:pPr>
            <w:r w:rsidRPr="00590F80">
              <w:t>Influencing of organisations external to HE Sector which has occurred</w:t>
            </w:r>
            <w:r>
              <w:t xml:space="preserve"> through partnership working</w:t>
            </w:r>
          </w:p>
        </w:tc>
        <w:tc>
          <w:tcPr>
            <w:tcW w:w="2981" w:type="dxa"/>
          </w:tcPr>
          <w:p w:rsidR="00A909CE" w:rsidRDefault="00A909CE" w:rsidP="004E47A8">
            <w:pPr>
              <w:pStyle w:val="Heading2"/>
            </w:pPr>
          </w:p>
        </w:tc>
      </w:tr>
      <w:tr w:rsidR="00A909CE">
        <w:tc>
          <w:tcPr>
            <w:tcW w:w="2376" w:type="dxa"/>
            <w:shd w:val="clear" w:color="auto" w:fill="D9D9D9"/>
          </w:tcPr>
          <w:p w:rsidR="00A909CE" w:rsidRPr="00267FC1" w:rsidRDefault="00A909CE" w:rsidP="004E47A8">
            <w:pPr>
              <w:pStyle w:val="Heading2"/>
            </w:pPr>
          </w:p>
          <w:p w:rsidR="00A909CE" w:rsidRPr="00590F80" w:rsidRDefault="00A909CE" w:rsidP="00EC20B1">
            <w:pPr>
              <w:rPr>
                <w:sz w:val="22"/>
                <w:szCs w:val="22"/>
              </w:rPr>
            </w:pPr>
            <w:r w:rsidRPr="00590F80">
              <w:rPr>
                <w:b/>
                <w:bCs/>
                <w:sz w:val="22"/>
                <w:szCs w:val="22"/>
              </w:rPr>
              <w:t>Mainstreaming</w:t>
            </w:r>
            <w:r w:rsidRPr="00590F80">
              <w:rPr>
                <w:sz w:val="22"/>
                <w:szCs w:val="22"/>
              </w:rPr>
              <w:t xml:space="preserve"> (changes in working practices)</w:t>
            </w:r>
          </w:p>
        </w:tc>
        <w:tc>
          <w:tcPr>
            <w:tcW w:w="3885" w:type="dxa"/>
          </w:tcPr>
          <w:p w:rsidR="00A909CE" w:rsidRPr="00590F80" w:rsidRDefault="00A909CE" w:rsidP="00590F80">
            <w:pPr>
              <w:pStyle w:val="ListParagraph"/>
              <w:numPr>
                <w:ilvl w:val="0"/>
                <w:numId w:val="22"/>
              </w:numPr>
              <w:rPr>
                <w:b/>
                <w:bCs/>
              </w:rPr>
            </w:pPr>
            <w:r w:rsidRPr="004E546D">
              <w:t>Staff development which is planned or has taken place as a result of your project</w:t>
            </w:r>
          </w:p>
          <w:p w:rsidR="00A909CE" w:rsidRPr="00590F80" w:rsidRDefault="00A909CE" w:rsidP="00590F80">
            <w:pPr>
              <w:pStyle w:val="ListParagraph"/>
              <w:numPr>
                <w:ilvl w:val="0"/>
                <w:numId w:val="14"/>
              </w:numPr>
            </w:pPr>
            <w:r w:rsidRPr="00590F80">
              <w:t>Curriculum enhancement that has occurred or is likely to take place as a result of your project</w:t>
            </w:r>
          </w:p>
          <w:p w:rsidR="00A909CE" w:rsidRPr="00590F80" w:rsidRDefault="00A909CE" w:rsidP="00590F80">
            <w:pPr>
              <w:pStyle w:val="ListParagraph"/>
              <w:numPr>
                <w:ilvl w:val="0"/>
                <w:numId w:val="14"/>
              </w:numPr>
            </w:pPr>
            <w:r w:rsidRPr="00590F80">
              <w:t>Influence of senior managers that has arisen as a result of the project</w:t>
            </w:r>
          </w:p>
        </w:tc>
        <w:tc>
          <w:tcPr>
            <w:tcW w:w="2981" w:type="dxa"/>
          </w:tcPr>
          <w:p w:rsidR="00A909CE" w:rsidRDefault="00A909CE" w:rsidP="004E47A8">
            <w:pPr>
              <w:pStyle w:val="Heading2"/>
            </w:pPr>
          </w:p>
        </w:tc>
      </w:tr>
      <w:tr w:rsidR="00A909CE">
        <w:tc>
          <w:tcPr>
            <w:tcW w:w="2376" w:type="dxa"/>
            <w:shd w:val="clear" w:color="auto" w:fill="D9D9D9"/>
          </w:tcPr>
          <w:p w:rsidR="00A909CE" w:rsidRPr="00267FC1" w:rsidRDefault="00A909CE" w:rsidP="004E47A8">
            <w:pPr>
              <w:pStyle w:val="Heading2"/>
            </w:pPr>
          </w:p>
          <w:p w:rsidR="00A909CE" w:rsidRPr="00590F80" w:rsidRDefault="00A909CE" w:rsidP="00EC20B1">
            <w:pPr>
              <w:rPr>
                <w:sz w:val="22"/>
                <w:szCs w:val="22"/>
              </w:rPr>
            </w:pPr>
            <w:r w:rsidRPr="00590F80">
              <w:rPr>
                <w:b/>
                <w:bCs/>
                <w:sz w:val="22"/>
                <w:szCs w:val="22"/>
              </w:rPr>
              <w:t>Legacy</w:t>
            </w:r>
            <w:r w:rsidRPr="00590F80">
              <w:rPr>
                <w:sz w:val="22"/>
                <w:szCs w:val="22"/>
              </w:rPr>
              <w:t xml:space="preserve"> (passing on important elements of the project)</w:t>
            </w:r>
          </w:p>
          <w:p w:rsidR="00A909CE" w:rsidRPr="00590F80" w:rsidRDefault="00A909CE" w:rsidP="00EC20B1">
            <w:pPr>
              <w:rPr>
                <w:sz w:val="22"/>
                <w:szCs w:val="22"/>
              </w:rPr>
            </w:pPr>
          </w:p>
        </w:tc>
        <w:tc>
          <w:tcPr>
            <w:tcW w:w="3885" w:type="dxa"/>
          </w:tcPr>
          <w:p w:rsidR="00A909CE" w:rsidRPr="00590F80" w:rsidRDefault="00A909CE" w:rsidP="00590F80">
            <w:pPr>
              <w:pStyle w:val="ListParagraph"/>
              <w:numPr>
                <w:ilvl w:val="0"/>
                <w:numId w:val="23"/>
              </w:numPr>
              <w:rPr>
                <w:b/>
                <w:bCs/>
              </w:rPr>
            </w:pPr>
            <w:r w:rsidRPr="004E546D">
              <w:t>Networks/communities likely to be continued</w:t>
            </w:r>
          </w:p>
          <w:p w:rsidR="00A909CE" w:rsidRPr="00590F80" w:rsidRDefault="00A909CE" w:rsidP="00590F80">
            <w:pPr>
              <w:pStyle w:val="ListParagraph"/>
              <w:numPr>
                <w:ilvl w:val="0"/>
                <w:numId w:val="17"/>
              </w:numPr>
            </w:pPr>
            <w:r w:rsidRPr="00590F80">
              <w:t>Dissemination of project outputs</w:t>
            </w:r>
          </w:p>
          <w:p w:rsidR="00A909CE" w:rsidRPr="00590F80" w:rsidRDefault="00A909CE" w:rsidP="00590F80">
            <w:pPr>
              <w:pStyle w:val="ListParagraph"/>
              <w:numPr>
                <w:ilvl w:val="0"/>
                <w:numId w:val="15"/>
              </w:numPr>
            </w:pPr>
            <w:r w:rsidRPr="00590F80">
              <w:t>Evidence of impact of activities</w:t>
            </w:r>
          </w:p>
          <w:p w:rsidR="00A909CE" w:rsidRPr="00590F80" w:rsidRDefault="00A909CE" w:rsidP="00590F80">
            <w:pPr>
              <w:pStyle w:val="ListParagraph"/>
              <w:numPr>
                <w:ilvl w:val="0"/>
                <w:numId w:val="15"/>
              </w:numPr>
            </w:pPr>
            <w:r w:rsidRPr="00590F80">
              <w:t>Creative Learning Journey material made available via the SW Spoke Creative STEM website where relevant.</w:t>
            </w:r>
          </w:p>
        </w:tc>
        <w:tc>
          <w:tcPr>
            <w:tcW w:w="2981" w:type="dxa"/>
          </w:tcPr>
          <w:p w:rsidR="00A909CE" w:rsidRDefault="00A909CE" w:rsidP="004E47A8">
            <w:pPr>
              <w:pStyle w:val="Heading2"/>
            </w:pPr>
          </w:p>
        </w:tc>
      </w:tr>
    </w:tbl>
    <w:p w:rsidR="00C8194D" w:rsidRDefault="00C8194D" w:rsidP="004E47A8">
      <w:pPr>
        <w:pStyle w:val="Heading2"/>
      </w:pPr>
    </w:p>
    <w:p w:rsidR="00A909CE" w:rsidRPr="00586327" w:rsidRDefault="00A909CE" w:rsidP="004E47A8">
      <w:pPr>
        <w:pStyle w:val="Heading2"/>
        <w:rPr>
          <w:sz w:val="26"/>
          <w:szCs w:val="26"/>
        </w:rPr>
      </w:pPr>
      <w:r w:rsidRPr="00586327">
        <w:rPr>
          <w:sz w:val="26"/>
          <w:szCs w:val="26"/>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FD5393">
            <w:pPr>
              <w:pStyle w:val="Default"/>
              <w:rPr>
                <w:sz w:val="22"/>
                <w:szCs w:val="22"/>
              </w:rPr>
            </w:pPr>
          </w:p>
          <w:p w:rsidR="00FD3A0C" w:rsidRPr="005F1741" w:rsidRDefault="00FD3A0C" w:rsidP="00FD5393">
            <w:pPr>
              <w:pStyle w:val="Default"/>
              <w:rPr>
                <w:sz w:val="22"/>
                <w:szCs w:val="22"/>
              </w:rPr>
            </w:pPr>
          </w:p>
          <w:p w:rsidR="00FD3A0C" w:rsidRPr="005F1741" w:rsidRDefault="00FD3A0C" w:rsidP="00FD5393">
            <w:pPr>
              <w:pStyle w:val="Default"/>
              <w:rPr>
                <w:sz w:val="22"/>
                <w:szCs w:val="22"/>
              </w:rPr>
            </w:pPr>
          </w:p>
          <w:p w:rsidR="00FD3A0C" w:rsidRPr="005F1741" w:rsidRDefault="00FD3A0C" w:rsidP="00FD5393">
            <w:pPr>
              <w:pStyle w:val="Default"/>
              <w:rPr>
                <w:sz w:val="22"/>
                <w:szCs w:val="22"/>
              </w:rPr>
            </w:pPr>
          </w:p>
        </w:tc>
      </w:tr>
    </w:tbl>
    <w:p w:rsidR="00A909CE" w:rsidRDefault="00A909CE" w:rsidP="00FD5393">
      <w:pPr>
        <w:pStyle w:val="Default"/>
        <w:rPr>
          <w:sz w:val="22"/>
          <w:szCs w:val="22"/>
        </w:rPr>
      </w:pPr>
    </w:p>
    <w:p w:rsidR="00A909CE" w:rsidRPr="00BE06A0" w:rsidRDefault="00A909CE" w:rsidP="00BE06A0">
      <w:pPr>
        <w:rPr>
          <w:b/>
          <w:bCs/>
          <w:sz w:val="26"/>
          <w:szCs w:val="26"/>
        </w:rPr>
      </w:pPr>
      <w:r>
        <w:rPr>
          <w:b/>
          <w:bCs/>
          <w:sz w:val="26"/>
          <w:szCs w:val="26"/>
        </w:rPr>
        <w:t>Quotes: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FD3A0C">
            <w:pPr>
              <w:rPr>
                <w:b/>
                <w:bCs/>
                <w:sz w:val="28"/>
                <w:szCs w:val="28"/>
              </w:rPr>
            </w:pPr>
          </w:p>
          <w:p w:rsidR="00FD3A0C" w:rsidRPr="005F1741" w:rsidRDefault="00FD3A0C" w:rsidP="00FD3A0C">
            <w:pPr>
              <w:rPr>
                <w:b/>
                <w:bCs/>
                <w:sz w:val="28"/>
                <w:szCs w:val="28"/>
              </w:rPr>
            </w:pPr>
          </w:p>
          <w:p w:rsidR="00FD3A0C" w:rsidRPr="005F1741" w:rsidRDefault="00FD3A0C" w:rsidP="00FD3A0C">
            <w:pPr>
              <w:rPr>
                <w:b/>
                <w:bCs/>
                <w:sz w:val="28"/>
                <w:szCs w:val="28"/>
              </w:rPr>
            </w:pPr>
          </w:p>
          <w:p w:rsidR="00FD3A0C" w:rsidRPr="005F1741" w:rsidRDefault="00FD3A0C" w:rsidP="00FD3A0C">
            <w:pPr>
              <w:rPr>
                <w:b/>
                <w:bCs/>
                <w:sz w:val="28"/>
                <w:szCs w:val="28"/>
              </w:rPr>
            </w:pPr>
          </w:p>
        </w:tc>
      </w:tr>
    </w:tbl>
    <w:p w:rsidR="00A909CE" w:rsidRDefault="00A909CE" w:rsidP="00FD3A0C">
      <w:pPr>
        <w:rPr>
          <w:b/>
          <w:bCs/>
          <w:sz w:val="28"/>
          <w:szCs w:val="28"/>
        </w:rPr>
      </w:pPr>
    </w:p>
    <w:p w:rsidR="00A909CE" w:rsidRDefault="00FC11C2" w:rsidP="00FC11C2">
      <w:pPr>
        <w:rPr>
          <w:b/>
          <w:bCs/>
          <w:sz w:val="22"/>
          <w:szCs w:val="22"/>
        </w:rPr>
      </w:pPr>
      <w:r>
        <w:rPr>
          <w:b/>
          <w:bCs/>
          <w:sz w:val="22"/>
          <w:szCs w:val="22"/>
        </w:rPr>
        <w:t>Many thanks!</w:t>
      </w:r>
    </w:p>
    <w:p w:rsidR="00FC11C2" w:rsidRPr="00FC11C2" w:rsidRDefault="00FC11C2" w:rsidP="00FC11C2">
      <w:pPr>
        <w:rPr>
          <w:b/>
          <w:bCs/>
          <w:sz w:val="22"/>
          <w:szCs w:val="22"/>
        </w:rPr>
      </w:pPr>
    </w:p>
    <w:p w:rsidR="00A909CE" w:rsidRDefault="00A909CE" w:rsidP="001C1903">
      <w:pPr>
        <w:jc w:val="center"/>
        <w:rPr>
          <w:b/>
          <w:bCs/>
          <w:sz w:val="28"/>
          <w:szCs w:val="28"/>
        </w:rPr>
      </w:pPr>
      <w:r w:rsidRPr="001C1903">
        <w:rPr>
          <w:b/>
          <w:bCs/>
          <w:sz w:val="28"/>
          <w:szCs w:val="28"/>
        </w:rPr>
        <w:t xml:space="preserve">Internal </w:t>
      </w:r>
      <w:r w:rsidR="00586327">
        <w:rPr>
          <w:b/>
          <w:bCs/>
          <w:sz w:val="28"/>
          <w:szCs w:val="28"/>
        </w:rPr>
        <w:t>commentary</w:t>
      </w:r>
    </w:p>
    <w:p w:rsidR="00A909CE" w:rsidRDefault="00A909CE" w:rsidP="001C1903">
      <w:pPr>
        <w:rPr>
          <w:sz w:val="22"/>
          <w:szCs w:val="22"/>
        </w:rPr>
      </w:pPr>
      <w:r w:rsidRPr="009165FC">
        <w:rPr>
          <w:b/>
          <w:bCs/>
          <w:sz w:val="26"/>
          <w:szCs w:val="26"/>
        </w:rPr>
        <w:t>Discussion, Learning and Impact:</w:t>
      </w:r>
      <w:r w:rsidR="009A16B7">
        <w:rPr>
          <w:b/>
          <w:bCs/>
          <w:sz w:val="26"/>
          <w:szCs w:val="26"/>
        </w:rPr>
        <w:t xml:space="preserve"> </w:t>
      </w:r>
      <w:r>
        <w:rPr>
          <w:sz w:val="22"/>
          <w:szCs w:val="22"/>
        </w:rPr>
        <w:t>Would you like to expand on any points made</w:t>
      </w:r>
      <w:r w:rsidR="00152251">
        <w:rPr>
          <w:sz w:val="22"/>
          <w:szCs w:val="22"/>
        </w:rPr>
        <w:t xml:space="preserve"> in your answer to the question outlined in the guidance document:</w:t>
      </w:r>
      <w:r>
        <w:rPr>
          <w:sz w:val="22"/>
          <w:szCs w:val="22"/>
        </w:rPr>
        <w:t xml:space="preserve"> </w:t>
      </w:r>
      <w:r w:rsidRPr="009165FC">
        <w:rPr>
          <w:sz w:val="22"/>
          <w:szCs w:val="22"/>
        </w:rPr>
        <w:t>If you think your work did not/is not having an impact, are there any lessons you have learnt or changes that you could mak</w:t>
      </w:r>
      <w:r>
        <w:rPr>
          <w:sz w:val="22"/>
          <w:szCs w:val="22"/>
        </w:rPr>
        <w:t>e which you would like to tell us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1C1903">
            <w:pPr>
              <w:rPr>
                <w:sz w:val="22"/>
                <w:szCs w:val="22"/>
              </w:rPr>
            </w:pPr>
          </w:p>
          <w:p w:rsidR="00FD3A0C" w:rsidRPr="005F1741" w:rsidRDefault="00FD3A0C" w:rsidP="001C1903">
            <w:pPr>
              <w:rPr>
                <w:sz w:val="22"/>
                <w:szCs w:val="22"/>
              </w:rPr>
            </w:pPr>
          </w:p>
          <w:p w:rsidR="00FD3A0C" w:rsidRPr="005F1741" w:rsidRDefault="00FD3A0C" w:rsidP="001C1903">
            <w:pPr>
              <w:rPr>
                <w:sz w:val="22"/>
                <w:szCs w:val="22"/>
              </w:rPr>
            </w:pPr>
          </w:p>
          <w:p w:rsidR="00FD3A0C" w:rsidRPr="005F1741" w:rsidRDefault="00FD3A0C" w:rsidP="001C1903">
            <w:pPr>
              <w:rPr>
                <w:sz w:val="22"/>
                <w:szCs w:val="22"/>
              </w:rPr>
            </w:pPr>
          </w:p>
        </w:tc>
      </w:tr>
    </w:tbl>
    <w:p w:rsidR="00A909CE" w:rsidRDefault="00A909CE" w:rsidP="001C1903">
      <w:pPr>
        <w:rPr>
          <w:sz w:val="22"/>
          <w:szCs w:val="22"/>
        </w:rPr>
      </w:pPr>
    </w:p>
    <w:p w:rsidR="00A909CE" w:rsidRDefault="00A909CE" w:rsidP="001C1903">
      <w:pPr>
        <w:rPr>
          <w:sz w:val="22"/>
          <w:szCs w:val="22"/>
        </w:rPr>
      </w:pPr>
      <w:r w:rsidRPr="009165FC">
        <w:rPr>
          <w:b/>
          <w:bCs/>
          <w:sz w:val="26"/>
          <w:szCs w:val="26"/>
        </w:rPr>
        <w:t xml:space="preserve">Further Development &amp; Sustainability: </w:t>
      </w:r>
      <w:r>
        <w:rPr>
          <w:sz w:val="22"/>
          <w:szCs w:val="22"/>
        </w:rPr>
        <w:t xml:space="preserve">Would you like to expand on any points made in your answer to the question: </w:t>
      </w:r>
      <w:r w:rsidRPr="00EA34F6">
        <w:rPr>
          <w:sz w:val="22"/>
          <w:szCs w:val="22"/>
        </w:rPr>
        <w:t>If project outputs are unlikely to be sustainable in the future, either in their current form, a modified form, or through the sorts of mechanisms listed above, what has prevented this occurring?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1C1903">
            <w:pPr>
              <w:rPr>
                <w:b/>
                <w:bCs/>
                <w:sz w:val="26"/>
                <w:szCs w:val="26"/>
              </w:rPr>
            </w:pPr>
          </w:p>
          <w:p w:rsidR="00FD3A0C" w:rsidRPr="005F1741" w:rsidRDefault="00FD3A0C" w:rsidP="001C1903">
            <w:pPr>
              <w:rPr>
                <w:b/>
                <w:bCs/>
                <w:sz w:val="26"/>
                <w:szCs w:val="26"/>
              </w:rPr>
            </w:pPr>
          </w:p>
          <w:p w:rsidR="00E93447" w:rsidRPr="005F1741" w:rsidRDefault="00E93447" w:rsidP="001C1903">
            <w:pPr>
              <w:rPr>
                <w:b/>
                <w:bCs/>
                <w:sz w:val="26"/>
                <w:szCs w:val="26"/>
              </w:rPr>
            </w:pPr>
          </w:p>
          <w:p w:rsidR="004C6C56" w:rsidRPr="005F1741" w:rsidRDefault="004C6C56" w:rsidP="001C1903">
            <w:pPr>
              <w:rPr>
                <w:b/>
                <w:bCs/>
                <w:sz w:val="26"/>
                <w:szCs w:val="26"/>
              </w:rPr>
            </w:pPr>
          </w:p>
          <w:p w:rsidR="004C6C56" w:rsidRPr="005F1741" w:rsidRDefault="004C6C56" w:rsidP="001C1903">
            <w:pPr>
              <w:rPr>
                <w:b/>
                <w:bCs/>
                <w:sz w:val="26"/>
                <w:szCs w:val="26"/>
              </w:rPr>
            </w:pPr>
          </w:p>
          <w:p w:rsidR="00E93447" w:rsidRPr="005F1741" w:rsidRDefault="00E93447" w:rsidP="001C1903">
            <w:pPr>
              <w:rPr>
                <w:b/>
                <w:bCs/>
                <w:sz w:val="26"/>
                <w:szCs w:val="26"/>
              </w:rPr>
            </w:pPr>
          </w:p>
        </w:tc>
      </w:tr>
    </w:tbl>
    <w:p w:rsidR="004C6C56" w:rsidRDefault="004C6C56" w:rsidP="004C6C56">
      <w:pPr>
        <w:pStyle w:val="ListParagraph"/>
        <w:ind w:left="0"/>
        <w:rPr>
          <w:sz w:val="22"/>
          <w:szCs w:val="22"/>
        </w:rPr>
      </w:pPr>
    </w:p>
    <w:p w:rsidR="00B71695" w:rsidRDefault="009A16B7" w:rsidP="00B71695">
      <w:pPr>
        <w:pStyle w:val="ListParagraph"/>
        <w:ind w:left="0"/>
        <w:rPr>
          <w:sz w:val="22"/>
          <w:szCs w:val="22"/>
        </w:rPr>
      </w:pPr>
      <w:r w:rsidRPr="004C6C56">
        <w:rPr>
          <w:b/>
          <w:sz w:val="26"/>
          <w:szCs w:val="26"/>
        </w:rPr>
        <w:t>Feedback to the SW Spoke:</w:t>
      </w:r>
    </w:p>
    <w:p w:rsidR="00B71695" w:rsidRPr="00B71695" w:rsidRDefault="00B71695" w:rsidP="00B71695">
      <w:pPr>
        <w:pStyle w:val="ListParagraph"/>
        <w:ind w:left="0"/>
        <w:rPr>
          <w:sz w:val="22"/>
          <w:szCs w:val="22"/>
        </w:rPr>
      </w:pPr>
      <w:r w:rsidRPr="00B71695">
        <w:rPr>
          <w:sz w:val="22"/>
          <w:szCs w:val="22"/>
        </w:rPr>
        <w:t>We would be very grateful for your feedback on your experiences of being involved in the National HE STEM Programme. We are keen to understand what it has really been like for you, so please let us know about both the positive and negative aspects of your experiences.</w:t>
      </w:r>
      <w:r>
        <w:rPr>
          <w:sz w:val="22"/>
          <w:szCs w:val="22"/>
        </w:rPr>
        <w:t xml:space="preserve"> </w:t>
      </w:r>
      <w:r w:rsidRPr="00B71695">
        <w:rPr>
          <w:sz w:val="22"/>
          <w:szCs w:val="22"/>
        </w:rPr>
        <w:t>Please comment on:</w:t>
      </w:r>
    </w:p>
    <w:p w:rsidR="00B71695" w:rsidRPr="00B71695" w:rsidRDefault="00B71695" w:rsidP="00B71695">
      <w:pPr>
        <w:pStyle w:val="ListParagraph"/>
        <w:numPr>
          <w:ilvl w:val="0"/>
          <w:numId w:val="29"/>
        </w:numPr>
        <w:rPr>
          <w:sz w:val="22"/>
          <w:szCs w:val="22"/>
        </w:rPr>
      </w:pPr>
      <w:r w:rsidRPr="00B71695">
        <w:rPr>
          <w:sz w:val="22"/>
          <w:szCs w:val="22"/>
        </w:rPr>
        <w:t>To what extent have the support mechanisms and management processes your project has received from the SW Spoke been effective and efficient?</w:t>
      </w:r>
    </w:p>
    <w:p w:rsidR="00B71695" w:rsidRPr="00B71695" w:rsidRDefault="00B71695" w:rsidP="00B71695">
      <w:pPr>
        <w:pStyle w:val="ListParagraph"/>
        <w:numPr>
          <w:ilvl w:val="0"/>
          <w:numId w:val="29"/>
        </w:numPr>
        <w:rPr>
          <w:sz w:val="22"/>
          <w:szCs w:val="22"/>
        </w:rPr>
      </w:pPr>
      <w:r w:rsidRPr="00B71695">
        <w:rPr>
          <w:sz w:val="22"/>
          <w:szCs w:val="22"/>
        </w:rPr>
        <w:t>What experiences have you had of National HE STEM activity outside the SW region? To what extent have you felt a part of the full National HE STEM Programme? Do you feel that you have gained any additional benefits or opportunities through being a part of a National Programme, for example by forming new links with partners in other regions?</w:t>
      </w:r>
    </w:p>
    <w:p w:rsidR="009A16B7" w:rsidRDefault="00DC231B" w:rsidP="00E93447">
      <w:pPr>
        <w:pStyle w:val="ListParagraph"/>
        <w:numPr>
          <w:ilvl w:val="0"/>
          <w:numId w:val="27"/>
        </w:numPr>
        <w:rPr>
          <w:sz w:val="22"/>
          <w:szCs w:val="22"/>
        </w:rPr>
      </w:pPr>
      <w:r>
        <w:rPr>
          <w:sz w:val="22"/>
          <w:szCs w:val="22"/>
        </w:rPr>
        <w:t>A</w:t>
      </w:r>
      <w:r w:rsidR="009A16B7" w:rsidRPr="009A16B7">
        <w:rPr>
          <w:sz w:val="22"/>
          <w:szCs w:val="22"/>
        </w:rPr>
        <w:t>ny other generic comme</w:t>
      </w:r>
      <w:r>
        <w:rPr>
          <w:sz w:val="22"/>
          <w:szCs w:val="22"/>
        </w:rPr>
        <w:t>nts about your experience of being involved in the National HE STEM Programme.</w:t>
      </w:r>
    </w:p>
    <w:p w:rsidR="000E1D83" w:rsidRDefault="000E1D83" w:rsidP="000E1D83">
      <w:pPr>
        <w:pStyle w:val="ListParagraph"/>
        <w:ind w:left="0"/>
        <w:rPr>
          <w:sz w:val="22"/>
          <w:szCs w:val="22"/>
        </w:rPr>
      </w:pPr>
      <w:r>
        <w:rPr>
          <w:sz w:val="22"/>
          <w:szCs w:val="22"/>
        </w:rPr>
        <w:t xml:space="preserve">If you would prefer to comment </w:t>
      </w:r>
      <w:r w:rsidRPr="000E1D83">
        <w:rPr>
          <w:sz w:val="22"/>
          <w:szCs w:val="22"/>
        </w:rPr>
        <w:t>anonymously</w:t>
      </w:r>
      <w:r w:rsidR="00C05D80">
        <w:rPr>
          <w:sz w:val="22"/>
          <w:szCs w:val="22"/>
        </w:rPr>
        <w:t xml:space="preserve">, you are welcome to use the following link:  </w:t>
      </w:r>
      <w:hyperlink r:id="rId10" w:history="1">
        <w:r w:rsidR="00A100FF" w:rsidRPr="004701B3">
          <w:rPr>
            <w:rStyle w:val="Hyperlink"/>
            <w:sz w:val="22"/>
            <w:szCs w:val="22"/>
          </w:rPr>
          <w:t>http://www.surveymonkey.com/s/VCVMMSZ</w:t>
        </w:r>
      </w:hyperlink>
    </w:p>
    <w:p w:rsidR="00A100FF" w:rsidRPr="00E93447" w:rsidRDefault="00A100FF" w:rsidP="000E1D83">
      <w:pPr>
        <w:pStyle w:val="ListParagraph"/>
        <w:ind w:left="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Tr="005F1741">
        <w:tc>
          <w:tcPr>
            <w:tcW w:w="9242" w:type="dxa"/>
            <w:shd w:val="clear" w:color="auto" w:fill="auto"/>
          </w:tcPr>
          <w:p w:rsidR="00FD3A0C" w:rsidRPr="005F1741" w:rsidRDefault="00FD3A0C" w:rsidP="00A57E1C">
            <w:pPr>
              <w:rPr>
                <w:b/>
                <w:bCs/>
                <w:sz w:val="26"/>
                <w:szCs w:val="26"/>
              </w:rPr>
            </w:pPr>
          </w:p>
          <w:p w:rsidR="00FD3A0C" w:rsidRPr="005F1741" w:rsidRDefault="00FD3A0C" w:rsidP="00A57E1C">
            <w:pPr>
              <w:rPr>
                <w:b/>
                <w:bCs/>
                <w:sz w:val="26"/>
                <w:szCs w:val="26"/>
              </w:rPr>
            </w:pPr>
          </w:p>
          <w:p w:rsidR="00FD3A0C" w:rsidRPr="005F1741" w:rsidRDefault="00FD3A0C" w:rsidP="00A57E1C">
            <w:pPr>
              <w:rPr>
                <w:b/>
                <w:bCs/>
                <w:sz w:val="26"/>
                <w:szCs w:val="26"/>
              </w:rPr>
            </w:pPr>
          </w:p>
          <w:p w:rsidR="004C6C56" w:rsidRPr="005F1741" w:rsidRDefault="004C6C56" w:rsidP="00A57E1C">
            <w:pPr>
              <w:rPr>
                <w:b/>
                <w:bCs/>
                <w:sz w:val="26"/>
                <w:szCs w:val="26"/>
              </w:rPr>
            </w:pPr>
          </w:p>
          <w:p w:rsidR="004C6C56" w:rsidRPr="005F1741" w:rsidRDefault="004C6C56" w:rsidP="00A57E1C">
            <w:pPr>
              <w:rPr>
                <w:b/>
                <w:bCs/>
                <w:sz w:val="26"/>
                <w:szCs w:val="26"/>
              </w:rPr>
            </w:pPr>
          </w:p>
          <w:p w:rsidR="00FD3A0C" w:rsidRPr="005F1741" w:rsidRDefault="00FD3A0C" w:rsidP="00A57E1C">
            <w:pPr>
              <w:rPr>
                <w:b/>
                <w:bCs/>
                <w:sz w:val="26"/>
                <w:szCs w:val="26"/>
              </w:rPr>
            </w:pPr>
          </w:p>
        </w:tc>
      </w:tr>
    </w:tbl>
    <w:p w:rsidR="00A909CE" w:rsidRDefault="00A909CE" w:rsidP="00A57E1C">
      <w:pPr>
        <w:rPr>
          <w:b/>
          <w:bCs/>
          <w:sz w:val="26"/>
          <w:szCs w:val="26"/>
        </w:rPr>
      </w:pPr>
    </w:p>
    <w:p w:rsidR="00A909CE" w:rsidRPr="009165FC" w:rsidRDefault="00A909CE" w:rsidP="001C1903">
      <w:pPr>
        <w:rPr>
          <w:sz w:val="22"/>
          <w:szCs w:val="22"/>
        </w:rPr>
      </w:pPr>
    </w:p>
    <w:sectPr w:rsidR="00A909CE" w:rsidRPr="009165FC" w:rsidSect="00B64925">
      <w:headerReference w:type="default" r:id="rId11"/>
      <w:footerReference w:type="default" r:id="rId12"/>
      <w:pgSz w:w="11906" w:h="16838"/>
      <w:pgMar w:top="851" w:right="1440" w:bottom="1135" w:left="1440" w:header="708"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73" w:rsidRDefault="00893F73" w:rsidP="009559C3">
      <w:pPr>
        <w:spacing w:after="0"/>
      </w:pPr>
      <w:r>
        <w:separator/>
      </w:r>
    </w:p>
  </w:endnote>
  <w:endnote w:type="continuationSeparator" w:id="0">
    <w:p w:rsidR="00893F73" w:rsidRDefault="00893F73" w:rsidP="00955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C6" w:rsidRDefault="00D901C6">
    <w:pPr>
      <w:pStyle w:val="Footer"/>
      <w:jc w:val="center"/>
    </w:pPr>
    <w:r>
      <w:fldChar w:fldCharType="begin"/>
    </w:r>
    <w:r>
      <w:instrText xml:space="preserve"> PAGE   \* MERGEFORMAT </w:instrText>
    </w:r>
    <w:r>
      <w:fldChar w:fldCharType="separate"/>
    </w:r>
    <w:r w:rsidR="00E05E15">
      <w:rPr>
        <w:noProof/>
      </w:rPr>
      <w:t>2</w:t>
    </w:r>
    <w:r>
      <w:rPr>
        <w:noProof/>
      </w:rPr>
      <w:fldChar w:fldCharType="end"/>
    </w:r>
  </w:p>
  <w:p w:rsidR="00893F73" w:rsidRDefault="00893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73" w:rsidRDefault="00893F73" w:rsidP="009559C3">
      <w:pPr>
        <w:spacing w:after="0"/>
      </w:pPr>
      <w:r>
        <w:separator/>
      </w:r>
    </w:p>
  </w:footnote>
  <w:footnote w:type="continuationSeparator" w:id="0">
    <w:p w:rsidR="00893F73" w:rsidRDefault="00893F73" w:rsidP="009559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73" w:rsidRPr="00E66AE0" w:rsidRDefault="00893F73">
    <w:pPr>
      <w:pStyle w:val="Header"/>
      <w:rPr>
        <w:b/>
        <w:bCs/>
        <w:sz w:val="28"/>
        <w:szCs w:val="28"/>
      </w:rPr>
    </w:pPr>
    <w:r w:rsidRPr="00E66AE0">
      <w:rPr>
        <w:b/>
        <w:bCs/>
        <w:sz w:val="28"/>
        <w:szCs w:val="28"/>
      </w:rPr>
      <w:t>South West Spoke</w:t>
    </w:r>
  </w:p>
  <w:p w:rsidR="00893F73" w:rsidRDefault="00893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6C2"/>
    <w:multiLevelType w:val="hybridMultilevel"/>
    <w:tmpl w:val="1398F2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F600ED2"/>
    <w:multiLevelType w:val="hybridMultilevel"/>
    <w:tmpl w:val="9218309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159320F"/>
    <w:multiLevelType w:val="hybridMultilevel"/>
    <w:tmpl w:val="289087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428095C"/>
    <w:multiLevelType w:val="hybridMultilevel"/>
    <w:tmpl w:val="A1362A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4757082"/>
    <w:multiLevelType w:val="hybridMultilevel"/>
    <w:tmpl w:val="622EE80C"/>
    <w:lvl w:ilvl="0" w:tplc="5F0A786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E2F13"/>
    <w:multiLevelType w:val="hybridMultilevel"/>
    <w:tmpl w:val="49CA3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0CE4051"/>
    <w:multiLevelType w:val="hybridMultilevel"/>
    <w:tmpl w:val="4B268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225E387F"/>
    <w:multiLevelType w:val="hybridMultilevel"/>
    <w:tmpl w:val="3FBC97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24091589"/>
    <w:multiLevelType w:val="hybridMultilevel"/>
    <w:tmpl w:val="B17692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27505255"/>
    <w:multiLevelType w:val="hybridMultilevel"/>
    <w:tmpl w:val="485C870A"/>
    <w:lvl w:ilvl="0" w:tplc="5F0A786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26176EB"/>
    <w:multiLevelType w:val="hybridMultilevel"/>
    <w:tmpl w:val="C664A6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2A94717"/>
    <w:multiLevelType w:val="hybridMultilevel"/>
    <w:tmpl w:val="0D54B9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34CB062D"/>
    <w:multiLevelType w:val="hybridMultilevel"/>
    <w:tmpl w:val="2FFA0BE4"/>
    <w:lvl w:ilvl="0" w:tplc="5F0A7866">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583200E"/>
    <w:multiLevelType w:val="hybridMultilevel"/>
    <w:tmpl w:val="652A8132"/>
    <w:lvl w:ilvl="0" w:tplc="3B38612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nsid w:val="37C54B3A"/>
    <w:multiLevelType w:val="hybridMultilevel"/>
    <w:tmpl w:val="497A2C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3A3F37C5"/>
    <w:multiLevelType w:val="hybridMultilevel"/>
    <w:tmpl w:val="9DD21A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3A68619F"/>
    <w:multiLevelType w:val="hybridMultilevel"/>
    <w:tmpl w:val="D2E074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3A9E6F35"/>
    <w:multiLevelType w:val="hybridMultilevel"/>
    <w:tmpl w:val="8E2488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3ECA0D70"/>
    <w:multiLevelType w:val="hybridMultilevel"/>
    <w:tmpl w:val="9162F0C0"/>
    <w:lvl w:ilvl="0" w:tplc="6B18E0E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45EA61D2"/>
    <w:multiLevelType w:val="hybridMultilevel"/>
    <w:tmpl w:val="261C6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52B47CAC"/>
    <w:multiLevelType w:val="hybridMultilevel"/>
    <w:tmpl w:val="3DF43F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5D3A38A9"/>
    <w:multiLevelType w:val="hybridMultilevel"/>
    <w:tmpl w:val="AEFCA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1E85975"/>
    <w:multiLevelType w:val="hybridMultilevel"/>
    <w:tmpl w:val="2E0264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nsid w:val="7046719A"/>
    <w:multiLevelType w:val="hybridMultilevel"/>
    <w:tmpl w:val="F522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787E60"/>
    <w:multiLevelType w:val="hybridMultilevel"/>
    <w:tmpl w:val="90243C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74FC38CC"/>
    <w:multiLevelType w:val="hybridMultilevel"/>
    <w:tmpl w:val="698CB8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nsid w:val="77247B65"/>
    <w:multiLevelType w:val="hybridMultilevel"/>
    <w:tmpl w:val="418AB6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79FA4008"/>
    <w:multiLevelType w:val="hybridMultilevel"/>
    <w:tmpl w:val="04B634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nsid w:val="7CA9410A"/>
    <w:multiLevelType w:val="hybridMultilevel"/>
    <w:tmpl w:val="CFFEEC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5"/>
  </w:num>
  <w:num w:numId="2">
    <w:abstractNumId w:val="7"/>
  </w:num>
  <w:num w:numId="3">
    <w:abstractNumId w:val="10"/>
  </w:num>
  <w:num w:numId="4">
    <w:abstractNumId w:val="6"/>
  </w:num>
  <w:num w:numId="5">
    <w:abstractNumId w:val="28"/>
  </w:num>
  <w:num w:numId="6">
    <w:abstractNumId w:val="11"/>
  </w:num>
  <w:num w:numId="7">
    <w:abstractNumId w:val="16"/>
  </w:num>
  <w:num w:numId="8">
    <w:abstractNumId w:val="2"/>
  </w:num>
  <w:num w:numId="9">
    <w:abstractNumId w:val="8"/>
  </w:num>
  <w:num w:numId="10">
    <w:abstractNumId w:val="26"/>
  </w:num>
  <w:num w:numId="11">
    <w:abstractNumId w:val="20"/>
  </w:num>
  <w:num w:numId="12">
    <w:abstractNumId w:val="22"/>
  </w:num>
  <w:num w:numId="13">
    <w:abstractNumId w:val="0"/>
  </w:num>
  <w:num w:numId="14">
    <w:abstractNumId w:val="24"/>
  </w:num>
  <w:num w:numId="15">
    <w:abstractNumId w:val="27"/>
  </w:num>
  <w:num w:numId="16">
    <w:abstractNumId w:val="13"/>
  </w:num>
  <w:num w:numId="17">
    <w:abstractNumId w:val="17"/>
  </w:num>
  <w:num w:numId="18">
    <w:abstractNumId w:val="19"/>
  </w:num>
  <w:num w:numId="19">
    <w:abstractNumId w:val="18"/>
  </w:num>
  <w:num w:numId="20">
    <w:abstractNumId w:val="25"/>
  </w:num>
  <w:num w:numId="21">
    <w:abstractNumId w:val="14"/>
  </w:num>
  <w:num w:numId="22">
    <w:abstractNumId w:val="1"/>
  </w:num>
  <w:num w:numId="23">
    <w:abstractNumId w:val="3"/>
  </w:num>
  <w:num w:numId="24">
    <w:abstractNumId w:val="23"/>
  </w:num>
  <w:num w:numId="25">
    <w:abstractNumId w:val="21"/>
  </w:num>
  <w:num w:numId="26">
    <w:abstractNumId w:val="5"/>
  </w:num>
  <w:num w:numId="27">
    <w:abstractNumId w:val="9"/>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1BD"/>
    <w:rsid w:val="00036597"/>
    <w:rsid w:val="000407E2"/>
    <w:rsid w:val="00060ABC"/>
    <w:rsid w:val="000822B8"/>
    <w:rsid w:val="00083840"/>
    <w:rsid w:val="00085804"/>
    <w:rsid w:val="00090CFF"/>
    <w:rsid w:val="000912CC"/>
    <w:rsid w:val="000E1D83"/>
    <w:rsid w:val="000E51BD"/>
    <w:rsid w:val="001050F6"/>
    <w:rsid w:val="00131AAA"/>
    <w:rsid w:val="001447DE"/>
    <w:rsid w:val="00152251"/>
    <w:rsid w:val="0016187D"/>
    <w:rsid w:val="00164045"/>
    <w:rsid w:val="001A7237"/>
    <w:rsid w:val="001B528F"/>
    <w:rsid w:val="001C1903"/>
    <w:rsid w:val="001D0AE8"/>
    <w:rsid w:val="001E0E5F"/>
    <w:rsid w:val="001E664D"/>
    <w:rsid w:val="00200985"/>
    <w:rsid w:val="00217285"/>
    <w:rsid w:val="00246A11"/>
    <w:rsid w:val="0026189C"/>
    <w:rsid w:val="00267FC1"/>
    <w:rsid w:val="002C583C"/>
    <w:rsid w:val="002E5CBA"/>
    <w:rsid w:val="00325EC4"/>
    <w:rsid w:val="00340EB7"/>
    <w:rsid w:val="00350B56"/>
    <w:rsid w:val="003C5D2D"/>
    <w:rsid w:val="003D4580"/>
    <w:rsid w:val="0049764D"/>
    <w:rsid w:val="004C6C56"/>
    <w:rsid w:val="004E47A8"/>
    <w:rsid w:val="004E546D"/>
    <w:rsid w:val="004E76B3"/>
    <w:rsid w:val="004F3DE7"/>
    <w:rsid w:val="005077B5"/>
    <w:rsid w:val="00525BDD"/>
    <w:rsid w:val="00572E5D"/>
    <w:rsid w:val="005732E2"/>
    <w:rsid w:val="0058135C"/>
    <w:rsid w:val="00586327"/>
    <w:rsid w:val="00590F80"/>
    <w:rsid w:val="005F1741"/>
    <w:rsid w:val="005F7A90"/>
    <w:rsid w:val="00623335"/>
    <w:rsid w:val="006702EC"/>
    <w:rsid w:val="006B2230"/>
    <w:rsid w:val="006C00A1"/>
    <w:rsid w:val="006E1099"/>
    <w:rsid w:val="006F7936"/>
    <w:rsid w:val="00725356"/>
    <w:rsid w:val="00746034"/>
    <w:rsid w:val="00753549"/>
    <w:rsid w:val="007660F8"/>
    <w:rsid w:val="008527D8"/>
    <w:rsid w:val="00864C0E"/>
    <w:rsid w:val="00893F73"/>
    <w:rsid w:val="009165FC"/>
    <w:rsid w:val="009559C3"/>
    <w:rsid w:val="009A16B7"/>
    <w:rsid w:val="009B3207"/>
    <w:rsid w:val="00A100FF"/>
    <w:rsid w:val="00A2019D"/>
    <w:rsid w:val="00A57E1C"/>
    <w:rsid w:val="00A60907"/>
    <w:rsid w:val="00A60B3B"/>
    <w:rsid w:val="00A75DBD"/>
    <w:rsid w:val="00A81BD1"/>
    <w:rsid w:val="00A848C8"/>
    <w:rsid w:val="00A909CE"/>
    <w:rsid w:val="00AC3CE4"/>
    <w:rsid w:val="00B26DAC"/>
    <w:rsid w:val="00B506FD"/>
    <w:rsid w:val="00B64925"/>
    <w:rsid w:val="00B71695"/>
    <w:rsid w:val="00B97C07"/>
    <w:rsid w:val="00B97DD9"/>
    <w:rsid w:val="00BB5AAA"/>
    <w:rsid w:val="00BE06A0"/>
    <w:rsid w:val="00BE4882"/>
    <w:rsid w:val="00C05D80"/>
    <w:rsid w:val="00C178CB"/>
    <w:rsid w:val="00C32433"/>
    <w:rsid w:val="00C67791"/>
    <w:rsid w:val="00C8194D"/>
    <w:rsid w:val="00CD1AAF"/>
    <w:rsid w:val="00CF5C39"/>
    <w:rsid w:val="00D32613"/>
    <w:rsid w:val="00D4002B"/>
    <w:rsid w:val="00D41051"/>
    <w:rsid w:val="00D855C2"/>
    <w:rsid w:val="00D901C6"/>
    <w:rsid w:val="00DC231B"/>
    <w:rsid w:val="00DD7912"/>
    <w:rsid w:val="00E05E15"/>
    <w:rsid w:val="00E205A8"/>
    <w:rsid w:val="00E43200"/>
    <w:rsid w:val="00E66AE0"/>
    <w:rsid w:val="00E93447"/>
    <w:rsid w:val="00EA2E1E"/>
    <w:rsid w:val="00EA34F6"/>
    <w:rsid w:val="00EB7090"/>
    <w:rsid w:val="00EC20B1"/>
    <w:rsid w:val="00F25D47"/>
    <w:rsid w:val="00F26BDB"/>
    <w:rsid w:val="00FC11C2"/>
    <w:rsid w:val="00FD3A0C"/>
    <w:rsid w:val="00FD5393"/>
    <w:rsid w:val="00FF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B7090"/>
    <w:pPr>
      <w:spacing w:after="200"/>
    </w:pPr>
    <w:rPr>
      <w:rFonts w:ascii="Arial" w:hAnsi="Arial" w:cs="Arial"/>
      <w:lang w:val="en-US" w:eastAsia="en-US"/>
    </w:rPr>
  </w:style>
  <w:style w:type="paragraph" w:styleId="Heading1">
    <w:name w:val="heading 1"/>
    <w:basedOn w:val="Normal"/>
    <w:next w:val="Normal"/>
    <w:link w:val="Heading1Char"/>
    <w:uiPriority w:val="99"/>
    <w:qFormat/>
    <w:rsid w:val="009559C3"/>
    <w:pPr>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4E47A8"/>
    <w:pPr>
      <w:spacing w:before="400" w:after="0"/>
      <w:outlineLvl w:val="1"/>
    </w:pPr>
    <w:rPr>
      <w:b/>
      <w:bCs/>
      <w:sz w:val="32"/>
      <w:szCs w:val="32"/>
    </w:rPr>
  </w:style>
  <w:style w:type="paragraph" w:styleId="Heading3">
    <w:name w:val="heading 3"/>
    <w:basedOn w:val="Normal"/>
    <w:next w:val="Normal"/>
    <w:link w:val="Heading3Char"/>
    <w:uiPriority w:val="99"/>
    <w:qFormat/>
    <w:rsid w:val="009559C3"/>
    <w:pPr>
      <w:spacing w:before="200" w:after="0" w:line="271" w:lineRule="auto"/>
      <w:outlineLvl w:val="2"/>
    </w:pPr>
    <w:rPr>
      <w:rFonts w:ascii="Cambria" w:hAnsi="Cambria" w:cs="Cambria"/>
      <w:b/>
      <w:bCs/>
    </w:rPr>
  </w:style>
  <w:style w:type="paragraph" w:styleId="Heading4">
    <w:name w:val="heading 4"/>
    <w:basedOn w:val="Normal"/>
    <w:next w:val="Normal"/>
    <w:link w:val="Heading4Char"/>
    <w:uiPriority w:val="99"/>
    <w:qFormat/>
    <w:rsid w:val="009559C3"/>
    <w:pPr>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9559C3"/>
    <w:pPr>
      <w:spacing w:before="200" w:after="0"/>
      <w:outlineLvl w:val="4"/>
    </w:pPr>
    <w:rPr>
      <w:rFonts w:ascii="Cambria" w:hAnsi="Cambria" w:cs="Cambria"/>
      <w:b/>
      <w:bCs/>
      <w:color w:val="7F7F7F"/>
    </w:rPr>
  </w:style>
  <w:style w:type="paragraph" w:styleId="Heading6">
    <w:name w:val="heading 6"/>
    <w:basedOn w:val="Normal"/>
    <w:next w:val="Normal"/>
    <w:link w:val="Heading6Char"/>
    <w:uiPriority w:val="99"/>
    <w:qFormat/>
    <w:rsid w:val="009559C3"/>
    <w:pPr>
      <w:spacing w:after="0" w:line="271" w:lineRule="auto"/>
      <w:outlineLvl w:val="5"/>
    </w:pPr>
    <w:rPr>
      <w:rFonts w:ascii="Cambria" w:hAnsi="Cambria" w:cs="Cambria"/>
      <w:b/>
      <w:bCs/>
      <w:i/>
      <w:iCs/>
      <w:color w:val="7F7F7F"/>
    </w:rPr>
  </w:style>
  <w:style w:type="paragraph" w:styleId="Heading7">
    <w:name w:val="heading 7"/>
    <w:basedOn w:val="Normal"/>
    <w:next w:val="Normal"/>
    <w:link w:val="Heading7Char"/>
    <w:uiPriority w:val="99"/>
    <w:qFormat/>
    <w:rsid w:val="009559C3"/>
    <w:pPr>
      <w:spacing w:after="0"/>
      <w:outlineLvl w:val="6"/>
    </w:pPr>
    <w:rPr>
      <w:rFonts w:ascii="Cambria" w:hAnsi="Cambria" w:cs="Cambria"/>
      <w:i/>
      <w:iCs/>
    </w:rPr>
  </w:style>
  <w:style w:type="paragraph" w:styleId="Heading8">
    <w:name w:val="heading 8"/>
    <w:basedOn w:val="Normal"/>
    <w:next w:val="Normal"/>
    <w:link w:val="Heading8Char"/>
    <w:uiPriority w:val="99"/>
    <w:qFormat/>
    <w:rsid w:val="009559C3"/>
    <w:pPr>
      <w:spacing w:after="0"/>
      <w:outlineLvl w:val="7"/>
    </w:pPr>
    <w:rPr>
      <w:rFonts w:ascii="Cambria" w:hAnsi="Cambria" w:cs="Cambria"/>
    </w:rPr>
  </w:style>
  <w:style w:type="paragraph" w:styleId="Heading9">
    <w:name w:val="heading 9"/>
    <w:basedOn w:val="Normal"/>
    <w:next w:val="Normal"/>
    <w:link w:val="Heading9Char"/>
    <w:uiPriority w:val="99"/>
    <w:qFormat/>
    <w:rsid w:val="009559C3"/>
    <w:pPr>
      <w:spacing w:after="0"/>
      <w:outlineLvl w:val="8"/>
    </w:pPr>
    <w:rPr>
      <w:rFonts w:ascii="Cambria" w:hAnsi="Cambria" w:cs="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59C3"/>
    <w:rPr>
      <w:rFonts w:ascii="Cambria" w:hAnsi="Cambria" w:cs="Cambria"/>
      <w:b/>
      <w:bCs/>
      <w:sz w:val="28"/>
      <w:szCs w:val="28"/>
    </w:rPr>
  </w:style>
  <w:style w:type="character" w:customStyle="1" w:styleId="Heading2Char">
    <w:name w:val="Heading 2 Char"/>
    <w:link w:val="Heading2"/>
    <w:uiPriority w:val="99"/>
    <w:locked/>
    <w:rsid w:val="004E47A8"/>
    <w:rPr>
      <w:rFonts w:ascii="Arial" w:hAnsi="Arial" w:cs="Arial"/>
      <w:b/>
      <w:bCs/>
      <w:sz w:val="32"/>
      <w:szCs w:val="32"/>
      <w:lang w:val="en-US" w:eastAsia="en-US"/>
    </w:rPr>
  </w:style>
  <w:style w:type="character" w:customStyle="1" w:styleId="Heading3Char">
    <w:name w:val="Heading 3 Char"/>
    <w:link w:val="Heading3"/>
    <w:uiPriority w:val="99"/>
    <w:locked/>
    <w:rsid w:val="009559C3"/>
    <w:rPr>
      <w:rFonts w:ascii="Cambria" w:hAnsi="Cambria" w:cs="Cambria"/>
      <w:b/>
      <w:bCs/>
    </w:rPr>
  </w:style>
  <w:style w:type="character" w:customStyle="1" w:styleId="Heading4Char">
    <w:name w:val="Heading 4 Char"/>
    <w:link w:val="Heading4"/>
    <w:uiPriority w:val="99"/>
    <w:semiHidden/>
    <w:locked/>
    <w:rsid w:val="009559C3"/>
    <w:rPr>
      <w:rFonts w:ascii="Cambria" w:hAnsi="Cambria" w:cs="Cambria"/>
      <w:b/>
      <w:bCs/>
      <w:i/>
      <w:iCs/>
    </w:rPr>
  </w:style>
  <w:style w:type="character" w:customStyle="1" w:styleId="Heading5Char">
    <w:name w:val="Heading 5 Char"/>
    <w:link w:val="Heading5"/>
    <w:uiPriority w:val="99"/>
    <w:semiHidden/>
    <w:locked/>
    <w:rsid w:val="009559C3"/>
    <w:rPr>
      <w:rFonts w:ascii="Cambria" w:hAnsi="Cambria" w:cs="Cambria"/>
      <w:b/>
      <w:bCs/>
      <w:color w:val="7F7F7F"/>
    </w:rPr>
  </w:style>
  <w:style w:type="character" w:customStyle="1" w:styleId="Heading6Char">
    <w:name w:val="Heading 6 Char"/>
    <w:link w:val="Heading6"/>
    <w:uiPriority w:val="99"/>
    <w:semiHidden/>
    <w:locked/>
    <w:rsid w:val="009559C3"/>
    <w:rPr>
      <w:rFonts w:ascii="Cambria" w:hAnsi="Cambria" w:cs="Cambria"/>
      <w:b/>
      <w:bCs/>
      <w:i/>
      <w:iCs/>
      <w:color w:val="7F7F7F"/>
    </w:rPr>
  </w:style>
  <w:style w:type="character" w:customStyle="1" w:styleId="Heading7Char">
    <w:name w:val="Heading 7 Char"/>
    <w:link w:val="Heading7"/>
    <w:uiPriority w:val="99"/>
    <w:semiHidden/>
    <w:locked/>
    <w:rsid w:val="009559C3"/>
    <w:rPr>
      <w:rFonts w:ascii="Cambria" w:hAnsi="Cambria" w:cs="Cambria"/>
      <w:i/>
      <w:iCs/>
    </w:rPr>
  </w:style>
  <w:style w:type="character" w:customStyle="1" w:styleId="Heading8Char">
    <w:name w:val="Heading 8 Char"/>
    <w:link w:val="Heading8"/>
    <w:uiPriority w:val="99"/>
    <w:semiHidden/>
    <w:locked/>
    <w:rsid w:val="009559C3"/>
    <w:rPr>
      <w:rFonts w:ascii="Cambria" w:hAnsi="Cambria" w:cs="Cambria"/>
      <w:sz w:val="20"/>
      <w:szCs w:val="20"/>
    </w:rPr>
  </w:style>
  <w:style w:type="character" w:customStyle="1" w:styleId="Heading9Char">
    <w:name w:val="Heading 9 Char"/>
    <w:link w:val="Heading9"/>
    <w:uiPriority w:val="99"/>
    <w:semiHidden/>
    <w:locked/>
    <w:rsid w:val="009559C3"/>
    <w:rPr>
      <w:rFonts w:ascii="Cambria" w:hAnsi="Cambria" w:cs="Cambria"/>
      <w:i/>
      <w:iCs/>
      <w:spacing w:val="5"/>
      <w:sz w:val="20"/>
      <w:szCs w:val="20"/>
    </w:rPr>
  </w:style>
  <w:style w:type="paragraph" w:customStyle="1" w:styleId="Default">
    <w:name w:val="Default"/>
    <w:uiPriority w:val="99"/>
    <w:rsid w:val="009559C3"/>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9559C3"/>
    <w:pPr>
      <w:tabs>
        <w:tab w:val="center" w:pos="4513"/>
        <w:tab w:val="right" w:pos="9026"/>
      </w:tabs>
      <w:spacing w:after="0"/>
    </w:pPr>
  </w:style>
  <w:style w:type="character" w:customStyle="1" w:styleId="FooterChar">
    <w:name w:val="Footer Char"/>
    <w:link w:val="Footer"/>
    <w:uiPriority w:val="99"/>
    <w:locked/>
    <w:rsid w:val="009559C3"/>
    <w:rPr>
      <w:rFonts w:ascii="Arial" w:hAnsi="Arial" w:cs="Arial"/>
    </w:rPr>
  </w:style>
  <w:style w:type="character" w:styleId="FootnoteReference">
    <w:name w:val="footnote reference"/>
    <w:uiPriority w:val="99"/>
    <w:semiHidden/>
    <w:rsid w:val="009559C3"/>
    <w:rPr>
      <w:rFonts w:cs="Times New Roman"/>
      <w:vertAlign w:val="superscript"/>
    </w:rPr>
  </w:style>
  <w:style w:type="paragraph" w:styleId="BalloonText">
    <w:name w:val="Balloon Text"/>
    <w:basedOn w:val="Normal"/>
    <w:link w:val="BalloonTextChar"/>
    <w:uiPriority w:val="99"/>
    <w:semiHidden/>
    <w:rsid w:val="009559C3"/>
    <w:pPr>
      <w:spacing w:after="0"/>
    </w:pPr>
    <w:rPr>
      <w:rFonts w:ascii="Tahoma" w:hAnsi="Tahoma" w:cs="Tahoma"/>
      <w:sz w:val="16"/>
      <w:szCs w:val="16"/>
    </w:rPr>
  </w:style>
  <w:style w:type="character" w:customStyle="1" w:styleId="BalloonTextChar">
    <w:name w:val="Balloon Text Char"/>
    <w:link w:val="BalloonText"/>
    <w:uiPriority w:val="99"/>
    <w:semiHidden/>
    <w:locked/>
    <w:rsid w:val="009559C3"/>
    <w:rPr>
      <w:rFonts w:ascii="Tahoma" w:hAnsi="Tahoma" w:cs="Tahoma"/>
      <w:sz w:val="16"/>
      <w:szCs w:val="16"/>
    </w:rPr>
  </w:style>
  <w:style w:type="paragraph" w:styleId="Title">
    <w:name w:val="Title"/>
    <w:basedOn w:val="Normal"/>
    <w:next w:val="Normal"/>
    <w:link w:val="TitleChar"/>
    <w:uiPriority w:val="99"/>
    <w:qFormat/>
    <w:rsid w:val="009559C3"/>
    <w:pPr>
      <w:pBdr>
        <w:bottom w:val="single" w:sz="4" w:space="1" w:color="auto"/>
      </w:pBdr>
    </w:pPr>
    <w:rPr>
      <w:rFonts w:ascii="Cambria" w:hAnsi="Cambria" w:cs="Cambria"/>
      <w:spacing w:val="5"/>
      <w:sz w:val="52"/>
      <w:szCs w:val="52"/>
    </w:rPr>
  </w:style>
  <w:style w:type="character" w:customStyle="1" w:styleId="TitleChar">
    <w:name w:val="Title Char"/>
    <w:link w:val="Title"/>
    <w:uiPriority w:val="99"/>
    <w:locked/>
    <w:rsid w:val="009559C3"/>
    <w:rPr>
      <w:rFonts w:ascii="Cambria" w:hAnsi="Cambria" w:cs="Cambria"/>
      <w:spacing w:val="5"/>
      <w:sz w:val="52"/>
      <w:szCs w:val="52"/>
    </w:rPr>
  </w:style>
  <w:style w:type="paragraph" w:styleId="Subtitle">
    <w:name w:val="Subtitle"/>
    <w:basedOn w:val="Normal"/>
    <w:next w:val="Normal"/>
    <w:link w:val="SubtitleChar"/>
    <w:uiPriority w:val="99"/>
    <w:qFormat/>
    <w:rsid w:val="009559C3"/>
    <w:pPr>
      <w:spacing w:after="600"/>
    </w:pPr>
    <w:rPr>
      <w:rFonts w:ascii="Cambria" w:hAnsi="Cambria" w:cs="Cambria"/>
      <w:i/>
      <w:iCs/>
      <w:spacing w:val="13"/>
      <w:sz w:val="24"/>
      <w:szCs w:val="24"/>
    </w:rPr>
  </w:style>
  <w:style w:type="character" w:customStyle="1" w:styleId="SubtitleChar">
    <w:name w:val="Subtitle Char"/>
    <w:link w:val="Subtitle"/>
    <w:uiPriority w:val="99"/>
    <w:locked/>
    <w:rsid w:val="009559C3"/>
    <w:rPr>
      <w:rFonts w:ascii="Cambria" w:hAnsi="Cambria" w:cs="Cambria"/>
      <w:i/>
      <w:iCs/>
      <w:spacing w:val="13"/>
      <w:sz w:val="24"/>
      <w:szCs w:val="24"/>
    </w:rPr>
  </w:style>
  <w:style w:type="character" w:styleId="Strong">
    <w:name w:val="Strong"/>
    <w:uiPriority w:val="99"/>
    <w:qFormat/>
    <w:rsid w:val="009559C3"/>
    <w:rPr>
      <w:rFonts w:cs="Times New Roman"/>
      <w:b/>
      <w:bCs/>
    </w:rPr>
  </w:style>
  <w:style w:type="character" w:styleId="Emphasis">
    <w:name w:val="Emphasis"/>
    <w:uiPriority w:val="99"/>
    <w:qFormat/>
    <w:rsid w:val="009559C3"/>
    <w:rPr>
      <w:rFonts w:cs="Times New Roman"/>
      <w:b/>
      <w:bCs/>
      <w:i/>
      <w:iCs/>
      <w:spacing w:val="10"/>
      <w:shd w:val="clear" w:color="auto" w:fill="auto"/>
    </w:rPr>
  </w:style>
  <w:style w:type="paragraph" w:styleId="NoSpacing">
    <w:name w:val="No Spacing"/>
    <w:basedOn w:val="Normal"/>
    <w:uiPriority w:val="99"/>
    <w:qFormat/>
    <w:rsid w:val="009559C3"/>
    <w:pPr>
      <w:spacing w:after="0"/>
    </w:pPr>
  </w:style>
  <w:style w:type="paragraph" w:styleId="ListParagraph">
    <w:name w:val="List Paragraph"/>
    <w:basedOn w:val="Normal"/>
    <w:uiPriority w:val="99"/>
    <w:qFormat/>
    <w:rsid w:val="009559C3"/>
    <w:pPr>
      <w:ind w:left="720"/>
    </w:pPr>
  </w:style>
  <w:style w:type="paragraph" w:styleId="Quote">
    <w:name w:val="Quote"/>
    <w:basedOn w:val="Normal"/>
    <w:next w:val="Normal"/>
    <w:link w:val="QuoteChar"/>
    <w:uiPriority w:val="99"/>
    <w:qFormat/>
    <w:rsid w:val="009559C3"/>
    <w:pPr>
      <w:spacing w:before="200" w:after="0"/>
      <w:ind w:left="360" w:right="360"/>
    </w:pPr>
    <w:rPr>
      <w:i/>
      <w:iCs/>
    </w:rPr>
  </w:style>
  <w:style w:type="character" w:customStyle="1" w:styleId="QuoteChar">
    <w:name w:val="Quote Char"/>
    <w:link w:val="Quote"/>
    <w:uiPriority w:val="99"/>
    <w:locked/>
    <w:rsid w:val="009559C3"/>
    <w:rPr>
      <w:rFonts w:cs="Times New Roman"/>
      <w:i/>
      <w:iCs/>
    </w:rPr>
  </w:style>
  <w:style w:type="paragraph" w:styleId="IntenseQuote">
    <w:name w:val="Intense Quote"/>
    <w:basedOn w:val="Normal"/>
    <w:next w:val="Normal"/>
    <w:link w:val="IntenseQuoteChar"/>
    <w:uiPriority w:val="99"/>
    <w:qFormat/>
    <w:rsid w:val="009559C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9559C3"/>
    <w:rPr>
      <w:rFonts w:cs="Times New Roman"/>
      <w:b/>
      <w:bCs/>
      <w:i/>
      <w:iCs/>
    </w:rPr>
  </w:style>
  <w:style w:type="character" w:styleId="SubtleEmphasis">
    <w:name w:val="Subtle Emphasis"/>
    <w:uiPriority w:val="99"/>
    <w:qFormat/>
    <w:rsid w:val="009559C3"/>
    <w:rPr>
      <w:rFonts w:cs="Times New Roman"/>
      <w:i/>
      <w:iCs/>
    </w:rPr>
  </w:style>
  <w:style w:type="character" w:styleId="IntenseEmphasis">
    <w:name w:val="Intense Emphasis"/>
    <w:uiPriority w:val="99"/>
    <w:qFormat/>
    <w:rsid w:val="009559C3"/>
    <w:rPr>
      <w:rFonts w:cs="Times New Roman"/>
      <w:b/>
      <w:bCs/>
    </w:rPr>
  </w:style>
  <w:style w:type="character" w:styleId="SubtleReference">
    <w:name w:val="Subtle Reference"/>
    <w:uiPriority w:val="99"/>
    <w:qFormat/>
    <w:rsid w:val="009559C3"/>
    <w:rPr>
      <w:rFonts w:cs="Times New Roman"/>
      <w:smallCaps/>
    </w:rPr>
  </w:style>
  <w:style w:type="character" w:styleId="IntenseReference">
    <w:name w:val="Intense Reference"/>
    <w:uiPriority w:val="99"/>
    <w:qFormat/>
    <w:rsid w:val="009559C3"/>
    <w:rPr>
      <w:rFonts w:cs="Times New Roman"/>
      <w:smallCaps/>
      <w:spacing w:val="5"/>
      <w:u w:val="single"/>
    </w:rPr>
  </w:style>
  <w:style w:type="character" w:styleId="BookTitle">
    <w:name w:val="Book Title"/>
    <w:uiPriority w:val="99"/>
    <w:qFormat/>
    <w:rsid w:val="009559C3"/>
    <w:rPr>
      <w:rFonts w:cs="Times New Roman"/>
      <w:i/>
      <w:iCs/>
      <w:smallCaps/>
      <w:spacing w:val="5"/>
    </w:rPr>
  </w:style>
  <w:style w:type="paragraph" w:styleId="TOCHeading">
    <w:name w:val="TOC Heading"/>
    <w:basedOn w:val="Heading1"/>
    <w:next w:val="Normal"/>
    <w:uiPriority w:val="99"/>
    <w:qFormat/>
    <w:rsid w:val="009559C3"/>
    <w:pPr>
      <w:outlineLvl w:val="9"/>
    </w:pPr>
  </w:style>
  <w:style w:type="paragraph" w:styleId="Header">
    <w:name w:val="header"/>
    <w:basedOn w:val="Normal"/>
    <w:link w:val="HeaderChar"/>
    <w:uiPriority w:val="99"/>
    <w:rsid w:val="00FD5393"/>
    <w:pPr>
      <w:tabs>
        <w:tab w:val="center" w:pos="4513"/>
        <w:tab w:val="right" w:pos="9026"/>
      </w:tabs>
    </w:pPr>
  </w:style>
  <w:style w:type="character" w:customStyle="1" w:styleId="HeaderChar">
    <w:name w:val="Header Char"/>
    <w:link w:val="Header"/>
    <w:uiPriority w:val="99"/>
    <w:locked/>
    <w:rsid w:val="00FD5393"/>
    <w:rPr>
      <w:rFonts w:cs="Times New Roman"/>
      <w:sz w:val="22"/>
      <w:szCs w:val="22"/>
      <w:lang w:val="en-US" w:eastAsia="en-US"/>
    </w:rPr>
  </w:style>
  <w:style w:type="table" w:styleId="TableGrid">
    <w:name w:val="Table Grid"/>
    <w:basedOn w:val="TableNormal"/>
    <w:uiPriority w:val="99"/>
    <w:rsid w:val="00EC20B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340EB7"/>
    <w:rPr>
      <w:rFonts w:cs="Times New Roman"/>
      <w:sz w:val="16"/>
      <w:szCs w:val="16"/>
    </w:rPr>
  </w:style>
  <w:style w:type="paragraph" w:styleId="CommentText">
    <w:name w:val="annotation text"/>
    <w:basedOn w:val="Normal"/>
    <w:link w:val="CommentTextChar"/>
    <w:uiPriority w:val="99"/>
    <w:semiHidden/>
    <w:rsid w:val="00340EB7"/>
  </w:style>
  <w:style w:type="character" w:customStyle="1" w:styleId="CommentTextChar">
    <w:name w:val="Comment Text Char"/>
    <w:link w:val="CommentText"/>
    <w:uiPriority w:val="99"/>
    <w:semiHidden/>
    <w:locked/>
    <w:rsid w:val="00340EB7"/>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340EB7"/>
    <w:rPr>
      <w:b/>
      <w:bCs/>
    </w:rPr>
  </w:style>
  <w:style w:type="character" w:customStyle="1" w:styleId="CommentSubjectChar">
    <w:name w:val="Comment Subject Char"/>
    <w:link w:val="CommentSubject"/>
    <w:uiPriority w:val="99"/>
    <w:semiHidden/>
    <w:locked/>
    <w:rsid w:val="00340EB7"/>
    <w:rPr>
      <w:rFonts w:ascii="Arial" w:hAnsi="Arial" w:cs="Arial"/>
      <w:b/>
      <w:bCs/>
      <w:lang w:val="en-US" w:eastAsia="en-US"/>
    </w:rPr>
  </w:style>
  <w:style w:type="character" w:styleId="Hyperlink">
    <w:name w:val="Hyperlink"/>
    <w:uiPriority w:val="99"/>
    <w:unhideWhenUsed/>
    <w:rsid w:val="00A100FF"/>
    <w:rPr>
      <w:color w:val="0000FF"/>
      <w:u w:val="single"/>
    </w:rPr>
  </w:style>
  <w:style w:type="paragraph" w:styleId="FootnoteText">
    <w:name w:val="footnote text"/>
    <w:basedOn w:val="Normal"/>
    <w:link w:val="FootnoteTextChar"/>
    <w:uiPriority w:val="99"/>
    <w:semiHidden/>
    <w:unhideWhenUsed/>
    <w:rsid w:val="00893F73"/>
  </w:style>
  <w:style w:type="character" w:customStyle="1" w:styleId="FootnoteTextChar">
    <w:name w:val="Footnote Text Char"/>
    <w:link w:val="FootnoteText"/>
    <w:uiPriority w:val="99"/>
    <w:semiHidden/>
    <w:rsid w:val="00893F73"/>
    <w:rPr>
      <w:rFonts w:ascii="Arial"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rveymonkey.com/s/VCVMMS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0ADE0-8D52-401C-AE5E-F1FBF999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B6E014FF.dotm</Template>
  <TotalTime>250</TotalTime>
  <Pages>6</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EPS</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Waring</dc:creator>
  <cp:keywords/>
  <dc:description/>
  <cp:lastModifiedBy>Ruth Waring</cp:lastModifiedBy>
  <cp:revision>48</cp:revision>
  <dcterms:created xsi:type="dcterms:W3CDTF">2012-02-14T10:45:00Z</dcterms:created>
  <dcterms:modified xsi:type="dcterms:W3CDTF">2012-03-01T16:11:00Z</dcterms:modified>
</cp:coreProperties>
</file>